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7EAB" w14:textId="7D18C515" w:rsidR="00551FAE" w:rsidRDefault="00105F16" w:rsidP="007D5EC1">
      <w:pPr>
        <w:pStyle w:val="Titredesance"/>
      </w:pPr>
      <w:r>
        <w:t xml:space="preserve">L’imparfait de </w:t>
      </w:r>
      <w:r w:rsidR="00312D53">
        <w:t>l’indicatif : conjugaison</w:t>
      </w:r>
    </w:p>
    <w:p w14:paraId="1AAC5132" w14:textId="5FF383AE" w:rsidR="00983E67" w:rsidRPr="0081416E" w:rsidRDefault="00C54716" w:rsidP="00C54716">
      <w:pPr>
        <w:pStyle w:val="corps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Pour mettre un verbe à l’imparfait, on prend </w:t>
      </w:r>
      <w:r w:rsidR="003373F8" w:rsidRPr="0081416E">
        <w:rPr>
          <w:sz w:val="22"/>
          <w:szCs w:val="22"/>
          <w:lang w:eastAsia="en-GB"/>
        </w:rPr>
        <w:t>son radical lorsqu’il est conjugué</w:t>
      </w:r>
      <w:r w:rsidRPr="0081416E">
        <w:rPr>
          <w:sz w:val="22"/>
          <w:szCs w:val="22"/>
          <w:lang w:eastAsia="en-GB"/>
        </w:rPr>
        <w:t xml:space="preserve"> à la </w:t>
      </w:r>
      <w:r w:rsidR="003373F8" w:rsidRPr="0081416E">
        <w:rPr>
          <w:sz w:val="22"/>
          <w:szCs w:val="22"/>
          <w:lang w:eastAsia="en-GB"/>
        </w:rPr>
        <w:t>1</w:t>
      </w:r>
      <w:r w:rsidR="003373F8" w:rsidRPr="0081416E">
        <w:rPr>
          <w:sz w:val="22"/>
          <w:szCs w:val="22"/>
          <w:vertAlign w:val="superscript"/>
          <w:lang w:eastAsia="en-GB"/>
        </w:rPr>
        <w:t>ère</w:t>
      </w:r>
      <w:r w:rsidR="003373F8" w:rsidRPr="0081416E">
        <w:rPr>
          <w:sz w:val="22"/>
          <w:szCs w:val="22"/>
          <w:lang w:eastAsia="en-GB"/>
        </w:rPr>
        <w:t xml:space="preserve"> personne du pluriel (nous)</w:t>
      </w:r>
      <w:r w:rsidRPr="0081416E">
        <w:rPr>
          <w:sz w:val="22"/>
          <w:szCs w:val="22"/>
          <w:lang w:eastAsia="en-GB"/>
        </w:rPr>
        <w:t xml:space="preserve"> </w:t>
      </w:r>
      <w:r w:rsidR="003373F8" w:rsidRPr="0081416E">
        <w:rPr>
          <w:sz w:val="22"/>
          <w:szCs w:val="22"/>
          <w:lang w:eastAsia="en-GB"/>
        </w:rPr>
        <w:t>au</w:t>
      </w:r>
      <w:r w:rsidRPr="0081416E">
        <w:rPr>
          <w:sz w:val="22"/>
          <w:szCs w:val="22"/>
          <w:lang w:eastAsia="en-GB"/>
        </w:rPr>
        <w:t xml:space="preserve"> présent</w:t>
      </w:r>
      <w:r w:rsidR="003373F8" w:rsidRPr="0081416E">
        <w:rPr>
          <w:sz w:val="22"/>
          <w:szCs w:val="22"/>
          <w:lang w:eastAsia="en-GB"/>
        </w:rPr>
        <w:t xml:space="preserve"> de l’indicatif</w:t>
      </w:r>
      <w:r w:rsidRPr="0081416E">
        <w:rPr>
          <w:sz w:val="22"/>
          <w:szCs w:val="22"/>
          <w:lang w:eastAsia="en-GB"/>
        </w:rPr>
        <w:t>, et on y ajoute les terminaisons suivantes : </w:t>
      </w:r>
    </w:p>
    <w:p w14:paraId="26098C20" w14:textId="77777777" w:rsidR="00C54716" w:rsidRPr="0081416E" w:rsidRDefault="00C54716" w:rsidP="00C54716">
      <w:pPr>
        <w:pStyle w:val="corps"/>
        <w:rPr>
          <w:b/>
          <w:color w:val="FF0000"/>
          <w:sz w:val="22"/>
          <w:szCs w:val="22"/>
          <w:lang w:eastAsia="en-GB"/>
        </w:rPr>
      </w:pPr>
      <w:r w:rsidRPr="0081416E">
        <w:rPr>
          <w:b/>
          <w:color w:val="FF0000"/>
          <w:sz w:val="22"/>
          <w:szCs w:val="22"/>
          <w:lang w:eastAsia="en-GB"/>
        </w:rPr>
        <w:t>-ais, -ais, -ait, -ions, -</w:t>
      </w:r>
      <w:proofErr w:type="spellStart"/>
      <w:r w:rsidRPr="0081416E">
        <w:rPr>
          <w:b/>
          <w:color w:val="FF0000"/>
          <w:sz w:val="22"/>
          <w:szCs w:val="22"/>
          <w:lang w:eastAsia="en-GB"/>
        </w:rPr>
        <w:t>iez</w:t>
      </w:r>
      <w:proofErr w:type="spellEnd"/>
      <w:r w:rsidRPr="0081416E">
        <w:rPr>
          <w:b/>
          <w:color w:val="FF0000"/>
          <w:sz w:val="22"/>
          <w:szCs w:val="22"/>
          <w:lang w:eastAsia="en-GB"/>
        </w:rPr>
        <w:t>, -aient</w:t>
      </w:r>
    </w:p>
    <w:p w14:paraId="578871DA" w14:textId="2EC239C0" w:rsidR="00983E67" w:rsidRPr="0081416E" w:rsidRDefault="00983E67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Exemple </w:t>
      </w:r>
      <w:r w:rsidR="00456B83" w:rsidRPr="0081416E">
        <w:rPr>
          <w:bCs w:val="0"/>
          <w:sz w:val="22"/>
          <w:szCs w:val="22"/>
          <w:lang w:eastAsia="en-GB"/>
        </w:rPr>
        <w:t xml:space="preserve">1 </w:t>
      </w:r>
      <w:r w:rsidRPr="0081416E">
        <w:rPr>
          <w:bCs w:val="0"/>
          <w:sz w:val="22"/>
          <w:szCs w:val="22"/>
          <w:lang w:eastAsia="en-GB"/>
        </w:rPr>
        <w:t xml:space="preserve">: </w:t>
      </w:r>
    </w:p>
    <w:p w14:paraId="0FA5B0D6" w14:textId="77777777" w:rsidR="00DB0EA5" w:rsidRPr="0081416E" w:rsidRDefault="005A7FB6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Ecrire</w:t>
      </w:r>
      <w:r w:rsidR="00983E67" w:rsidRPr="0081416E">
        <w:rPr>
          <w:bCs w:val="0"/>
          <w:sz w:val="22"/>
          <w:szCs w:val="22"/>
          <w:lang w:eastAsia="en-GB"/>
        </w:rPr>
        <w:t xml:space="preserve"> =&gt; </w:t>
      </w:r>
      <w:r w:rsidR="007B293E" w:rsidRPr="0081416E">
        <w:rPr>
          <w:bCs w:val="0"/>
          <w:sz w:val="22"/>
          <w:szCs w:val="22"/>
          <w:lang w:eastAsia="en-GB"/>
        </w:rPr>
        <w:t>au présent de l’indicatif, à la 1</w:t>
      </w:r>
      <w:r w:rsidR="007B293E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7B293E" w:rsidRPr="0081416E">
        <w:rPr>
          <w:bCs w:val="0"/>
          <w:sz w:val="22"/>
          <w:szCs w:val="22"/>
          <w:lang w:eastAsia="en-GB"/>
        </w:rPr>
        <w:t xml:space="preserve"> P.P., cela donne « </w:t>
      </w:r>
      <w:r w:rsidRPr="0081416E">
        <w:rPr>
          <w:bCs w:val="0"/>
          <w:sz w:val="22"/>
          <w:szCs w:val="22"/>
          <w:lang w:eastAsia="en-GB"/>
        </w:rPr>
        <w:t xml:space="preserve">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sz w:val="22"/>
          <w:szCs w:val="22"/>
          <w:lang w:eastAsia="en-GB"/>
        </w:rPr>
        <w:t>ons</w:t>
      </w:r>
      <w:r w:rsidR="007B293E" w:rsidRPr="0081416E">
        <w:rPr>
          <w:bCs w:val="0"/>
          <w:color w:val="FF0000"/>
          <w:sz w:val="22"/>
          <w:szCs w:val="22"/>
          <w:lang w:eastAsia="en-GB"/>
        </w:rPr>
        <w:t> </w:t>
      </w:r>
      <w:r w:rsidR="007B293E" w:rsidRPr="0081416E">
        <w:rPr>
          <w:bCs w:val="0"/>
          <w:sz w:val="22"/>
          <w:szCs w:val="22"/>
          <w:lang w:eastAsia="en-GB"/>
        </w:rPr>
        <w:t>»</w:t>
      </w:r>
      <w:r w:rsidRPr="0081416E">
        <w:rPr>
          <w:bCs w:val="0"/>
          <w:sz w:val="22"/>
          <w:szCs w:val="22"/>
          <w:lang w:eastAsia="en-GB"/>
        </w:rPr>
        <w:t xml:space="preserve"> </w:t>
      </w:r>
    </w:p>
    <w:p w14:paraId="7979974B" w14:textId="25AA41A9" w:rsidR="00983E67" w:rsidRPr="0081416E" w:rsidRDefault="005A7FB6" w:rsidP="00C54716">
      <w:pPr>
        <w:pStyle w:val="corps"/>
        <w:rPr>
          <w:bCs w:val="0"/>
          <w:color w:val="FF000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 xml:space="preserve">=&gt; </w:t>
      </w:r>
      <w:r w:rsidR="00DB0EA5" w:rsidRPr="0081416E">
        <w:rPr>
          <w:bCs w:val="0"/>
          <w:sz w:val="22"/>
          <w:szCs w:val="22"/>
          <w:lang w:eastAsia="en-GB"/>
        </w:rPr>
        <w:t>on garde le radical « </w:t>
      </w:r>
      <w:proofErr w:type="spellStart"/>
      <w:r w:rsidR="00DB0EA5" w:rsidRPr="0081416E">
        <w:rPr>
          <w:bCs w:val="0"/>
          <w:sz w:val="22"/>
          <w:szCs w:val="22"/>
          <w:lang w:eastAsia="en-GB"/>
        </w:rPr>
        <w:t>écriv</w:t>
      </w:r>
      <w:proofErr w:type="spellEnd"/>
      <w:r w:rsidR="00DB0EA5" w:rsidRPr="0081416E">
        <w:rPr>
          <w:bCs w:val="0"/>
          <w:sz w:val="22"/>
          <w:szCs w:val="22"/>
          <w:lang w:eastAsia="en-GB"/>
        </w:rPr>
        <w:t xml:space="preserve"> » et on ajoute les terminaisons de l’imparfait : </w:t>
      </w:r>
      <w:r w:rsidRPr="0081416E">
        <w:rPr>
          <w:bCs w:val="0"/>
          <w:sz w:val="22"/>
          <w:szCs w:val="22"/>
          <w:lang w:eastAsia="en-GB"/>
        </w:rPr>
        <w:t>j’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tu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il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ait</w:t>
      </w:r>
      <w:r w:rsidRPr="0081416E">
        <w:rPr>
          <w:bCs w:val="0"/>
          <w:sz w:val="22"/>
          <w:szCs w:val="22"/>
          <w:lang w:eastAsia="en-GB"/>
        </w:rPr>
        <w:t xml:space="preserve">, 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ions</w:t>
      </w:r>
      <w:r w:rsidRPr="0081416E">
        <w:rPr>
          <w:bCs w:val="0"/>
          <w:sz w:val="22"/>
          <w:szCs w:val="22"/>
          <w:lang w:eastAsia="en-GB"/>
        </w:rPr>
        <w:t xml:space="preserve">, vous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iez</w:t>
      </w:r>
      <w:r w:rsidRPr="0081416E">
        <w:rPr>
          <w:bCs w:val="0"/>
          <w:sz w:val="22"/>
          <w:szCs w:val="22"/>
          <w:lang w:eastAsia="en-GB"/>
        </w:rPr>
        <w:t xml:space="preserve">, ils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aient</w:t>
      </w:r>
    </w:p>
    <w:p w14:paraId="57515BC6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4FD6FF4E" w14:textId="408C1532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Ce sont les mêmes terminaisons pour tous les verbes. </w:t>
      </w:r>
    </w:p>
    <w:p w14:paraId="060D24F0" w14:textId="6EB0825C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Le seul verbe qui se forme d’une manière différente est le verbe </w:t>
      </w:r>
      <w:r w:rsidRPr="0081416E">
        <w:rPr>
          <w:b/>
          <w:sz w:val="22"/>
          <w:szCs w:val="22"/>
          <w:lang w:eastAsia="en-GB"/>
        </w:rPr>
        <w:t>être </w:t>
      </w:r>
      <w:r w:rsidR="00F91BF5" w:rsidRPr="0081416E">
        <w:rPr>
          <w:bCs w:val="0"/>
          <w:sz w:val="22"/>
          <w:szCs w:val="22"/>
          <w:lang w:eastAsia="en-GB"/>
        </w:rPr>
        <w:t xml:space="preserve">car on ne garde pas le radical </w:t>
      </w:r>
      <w:r w:rsidR="00635322" w:rsidRPr="0081416E">
        <w:rPr>
          <w:bCs w:val="0"/>
          <w:sz w:val="22"/>
          <w:szCs w:val="22"/>
          <w:lang w:eastAsia="en-GB"/>
        </w:rPr>
        <w:t>du verbe conjugué à la 1</w:t>
      </w:r>
      <w:r w:rsidR="00635322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635322" w:rsidRPr="0081416E">
        <w:rPr>
          <w:bCs w:val="0"/>
          <w:sz w:val="22"/>
          <w:szCs w:val="22"/>
          <w:lang w:eastAsia="en-GB"/>
        </w:rPr>
        <w:t xml:space="preserve"> P.P au présent </w:t>
      </w:r>
      <w:r w:rsidRPr="0081416E">
        <w:rPr>
          <w:sz w:val="22"/>
          <w:szCs w:val="22"/>
          <w:lang w:eastAsia="en-GB"/>
        </w:rPr>
        <w:t>: </w:t>
      </w:r>
    </w:p>
    <w:p w14:paraId="216E3FEA" w14:textId="77777777" w:rsidR="00635322" w:rsidRPr="0081416E" w:rsidRDefault="00C54716" w:rsidP="00635322">
      <w:pPr>
        <w:pStyle w:val="corps"/>
        <w:numPr>
          <w:ilvl w:val="0"/>
          <w:numId w:val="6"/>
        </w:numPr>
        <w:rPr>
          <w:sz w:val="22"/>
          <w:szCs w:val="22"/>
          <w:lang w:eastAsia="en-GB"/>
        </w:rPr>
      </w:pPr>
      <w:proofErr w:type="gramStart"/>
      <w:r w:rsidRPr="0081416E">
        <w:rPr>
          <w:sz w:val="22"/>
          <w:szCs w:val="22"/>
          <w:lang w:eastAsia="en-GB"/>
        </w:rPr>
        <w:t>être</w:t>
      </w:r>
      <w:proofErr w:type="gramEnd"/>
      <w:r w:rsidRPr="0081416E">
        <w:rPr>
          <w:sz w:val="22"/>
          <w:szCs w:val="22"/>
          <w:lang w:eastAsia="en-GB"/>
        </w:rPr>
        <w:t xml:space="preserve"> -&gt; </w:t>
      </w:r>
      <w:r w:rsidR="00635322" w:rsidRPr="0081416E">
        <w:rPr>
          <w:sz w:val="22"/>
          <w:szCs w:val="22"/>
          <w:lang w:eastAsia="en-GB"/>
        </w:rPr>
        <w:t>« </w:t>
      </w:r>
      <w:r w:rsidRPr="0081416E">
        <w:rPr>
          <w:sz w:val="22"/>
          <w:szCs w:val="22"/>
          <w:lang w:eastAsia="en-GB"/>
        </w:rPr>
        <w:t>nous sommes</w:t>
      </w:r>
      <w:r w:rsidR="00635322" w:rsidRPr="0081416E">
        <w:rPr>
          <w:sz w:val="22"/>
          <w:szCs w:val="22"/>
          <w:lang w:eastAsia="en-GB"/>
        </w:rPr>
        <w:t> » au présent</w:t>
      </w:r>
    </w:p>
    <w:p w14:paraId="414EB73F" w14:textId="7C534440" w:rsidR="00C54716" w:rsidRPr="0081416E" w:rsidRDefault="00635322" w:rsidP="00F20AD3">
      <w:pPr>
        <w:pStyle w:val="corps"/>
        <w:ind w:left="720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Or, à l’imparfait, le radical est « </w:t>
      </w:r>
      <w:proofErr w:type="spellStart"/>
      <w:r w:rsidRPr="0081416E">
        <w:rPr>
          <w:sz w:val="22"/>
          <w:szCs w:val="22"/>
          <w:lang w:eastAsia="en-GB"/>
        </w:rPr>
        <w:t>ét</w:t>
      </w:r>
      <w:proofErr w:type="spellEnd"/>
      <w:r w:rsidRPr="0081416E">
        <w:rPr>
          <w:sz w:val="22"/>
          <w:szCs w:val="22"/>
          <w:lang w:eastAsia="en-GB"/>
        </w:rPr>
        <w:t xml:space="preserve"> » </w:t>
      </w:r>
      <w:r w:rsidR="00C54716" w:rsidRPr="0081416E">
        <w:rPr>
          <w:sz w:val="22"/>
          <w:szCs w:val="22"/>
          <w:lang w:eastAsia="en-GB"/>
        </w:rPr>
        <w:t>-&gt; j’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tu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il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ait</w:t>
      </w:r>
      <w:r w:rsidR="00C54716" w:rsidRPr="0081416E">
        <w:rPr>
          <w:sz w:val="22"/>
          <w:szCs w:val="22"/>
          <w:lang w:eastAsia="en-GB"/>
        </w:rPr>
        <w:t xml:space="preserve">, nous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ions</w:t>
      </w:r>
      <w:r w:rsidR="00C54716" w:rsidRPr="0081416E">
        <w:rPr>
          <w:sz w:val="22"/>
          <w:szCs w:val="22"/>
          <w:lang w:eastAsia="en-GB"/>
        </w:rPr>
        <w:t xml:space="preserve">, vous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iez</w:t>
      </w:r>
      <w:r w:rsidR="00C54716" w:rsidRPr="0081416E">
        <w:rPr>
          <w:sz w:val="22"/>
          <w:szCs w:val="22"/>
          <w:lang w:eastAsia="en-GB"/>
        </w:rPr>
        <w:t xml:space="preserve">, ils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aient</w:t>
      </w:r>
    </w:p>
    <w:p w14:paraId="74B9778E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649D3F6D" w14:textId="03D486C7" w:rsidR="00C54716" w:rsidRPr="00312620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312620">
        <w:rPr>
          <w:b/>
          <w:sz w:val="22"/>
          <w:szCs w:val="22"/>
          <w:u w:val="single"/>
          <w:lang w:eastAsia="en-GB"/>
        </w:rPr>
        <w:t>Conjugaison de quelques verbes</w:t>
      </w:r>
      <w:r w:rsidR="00312620" w:rsidRPr="00312620">
        <w:rPr>
          <w:b/>
          <w:sz w:val="22"/>
          <w:szCs w:val="22"/>
          <w:u w:val="single"/>
          <w:lang w:eastAsia="en-GB"/>
        </w:rPr>
        <w:t xml:space="preserve"> </w:t>
      </w:r>
      <w:r w:rsidR="000B64CE">
        <w:rPr>
          <w:b/>
          <w:sz w:val="22"/>
          <w:szCs w:val="22"/>
          <w:u w:val="single"/>
          <w:lang w:eastAsia="en-GB"/>
        </w:rPr>
        <w:t>particuliers</w:t>
      </w:r>
    </w:p>
    <w:tbl>
      <w:tblPr>
        <w:tblW w:w="96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9"/>
        <w:gridCol w:w="4937"/>
      </w:tblGrid>
      <w:tr w:rsidR="00592B37" w:rsidRPr="0081416E" w14:paraId="7A9AA04F" w14:textId="77777777" w:rsidTr="00592B3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9C1B4" w14:textId="77777777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Payer (nous payons)</w:t>
            </w:r>
          </w:p>
          <w:p w14:paraId="27691253" w14:textId="16E4067E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04F0BE6A" w14:textId="2D0BB61A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22C5AE31" w14:textId="56B2253C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14B864CC" w14:textId="0FD27DF0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>
              <w:rPr>
                <w:sz w:val="22"/>
                <w:szCs w:val="22"/>
                <w:lang w:eastAsia="en-GB"/>
              </w:rPr>
              <w:t>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00FF952B" w14:textId="55ED256B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680A48CB" w14:textId="578AE465" w:rsidR="00592B37" w:rsidRPr="0081416E" w:rsidRDefault="00592B37" w:rsidP="49776D28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49776D28">
              <w:rPr>
                <w:sz w:val="22"/>
                <w:szCs w:val="22"/>
                <w:lang w:eastAsia="en-GB"/>
              </w:rPr>
              <w:t>Ils …………………</w:t>
            </w:r>
            <w:proofErr w:type="gramStart"/>
            <w:r w:rsidRPr="49776D28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Pr="49776D28">
              <w:rPr>
                <w:sz w:val="22"/>
                <w:szCs w:val="22"/>
                <w:lang w:eastAsia="en-GB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77A19" w14:textId="77777777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Trier (nous trions)</w:t>
            </w:r>
          </w:p>
          <w:p w14:paraId="6733FB07" w14:textId="2FE7E412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503235C0" w14:textId="4A356A7B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3144EA68" w14:textId="1D421A49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………………………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3BE16196" w14:textId="17D8D153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>
              <w:rPr>
                <w:sz w:val="22"/>
                <w:szCs w:val="22"/>
                <w:lang w:eastAsia="en-GB"/>
              </w:rPr>
              <w:t>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50698E1C" w14:textId="673A5078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>
              <w:rPr>
                <w:sz w:val="22"/>
                <w:szCs w:val="22"/>
                <w:lang w:eastAsia="en-GB"/>
              </w:rPr>
              <w:t>……………………</w:t>
            </w:r>
            <w:proofErr w:type="gramStart"/>
            <w:r>
              <w:rPr>
                <w:sz w:val="22"/>
                <w:szCs w:val="22"/>
                <w:lang w:eastAsia="en-GB"/>
              </w:rPr>
              <w:t>…….</w:t>
            </w:r>
            <w:proofErr w:type="gramEnd"/>
            <w:r>
              <w:rPr>
                <w:sz w:val="22"/>
                <w:szCs w:val="22"/>
                <w:lang w:eastAsia="en-GB"/>
              </w:rPr>
              <w:t>.</w:t>
            </w:r>
          </w:p>
          <w:p w14:paraId="7C7DA11C" w14:textId="0D7B979C" w:rsidR="00592B37" w:rsidRPr="00E843F6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E843F6">
              <w:rPr>
                <w:sz w:val="22"/>
                <w:szCs w:val="22"/>
                <w:lang w:eastAsia="en-GB"/>
              </w:rPr>
              <w:t xml:space="preserve">Ils </w:t>
            </w:r>
            <w:r>
              <w:rPr>
                <w:sz w:val="22"/>
                <w:szCs w:val="22"/>
                <w:lang w:eastAsia="en-GB"/>
              </w:rPr>
              <w:t>…………………………</w:t>
            </w:r>
          </w:p>
        </w:tc>
      </w:tr>
      <w:tr w:rsidR="00592B37" w:rsidRPr="0081416E" w14:paraId="26AF67D1" w14:textId="77777777" w:rsidTr="00592B3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16B2D" w14:textId="44A55C41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Commencer (nous ………………</w:t>
            </w:r>
            <w:proofErr w:type="gramStart"/>
            <w:r w:rsidRPr="0081416E">
              <w:rPr>
                <w:b/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b/>
                <w:sz w:val="22"/>
                <w:szCs w:val="22"/>
                <w:lang w:eastAsia="en-GB"/>
              </w:rPr>
              <w:t>.)</w:t>
            </w:r>
          </w:p>
          <w:p w14:paraId="39E96953" w14:textId="53E5A901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…………………………………</w:t>
            </w:r>
          </w:p>
          <w:p w14:paraId="4A7A7609" w14:textId="5579E430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…………………………………</w:t>
            </w:r>
          </w:p>
          <w:p w14:paraId="570F0BCA" w14:textId="205C5A5B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……………………………</w:t>
            </w:r>
            <w:proofErr w:type="gramStart"/>
            <w:r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>.</w:t>
            </w:r>
          </w:p>
          <w:p w14:paraId="77441A06" w14:textId="1AAFA25E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………………………………</w:t>
            </w:r>
          </w:p>
          <w:p w14:paraId="0AA749A0" w14:textId="22EB8936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……………………………….</w:t>
            </w:r>
          </w:p>
          <w:p w14:paraId="4EC032E6" w14:textId="56164658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Ils ………………………</w:t>
            </w:r>
            <w:proofErr w:type="gramStart"/>
            <w:r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D8F1A" w14:textId="6A93511A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Manger (nous ………………)</w:t>
            </w:r>
          </w:p>
          <w:p w14:paraId="0C17A15B" w14:textId="24C38980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………………………….</w:t>
            </w:r>
          </w:p>
          <w:p w14:paraId="0195C96C" w14:textId="323C9C54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………………………</w:t>
            </w:r>
            <w:proofErr w:type="gramStart"/>
            <w:r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>.</w:t>
            </w:r>
          </w:p>
          <w:p w14:paraId="6A5CF1E6" w14:textId="2480D1C7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……………………………….</w:t>
            </w:r>
          </w:p>
          <w:p w14:paraId="0AB8F135" w14:textId="2AA53916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………………………….</w:t>
            </w:r>
          </w:p>
          <w:p w14:paraId="740A255D" w14:textId="2A6587E3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……………………</w:t>
            </w:r>
            <w:proofErr w:type="gramStart"/>
            <w:r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>.</w:t>
            </w:r>
          </w:p>
          <w:p w14:paraId="444859F2" w14:textId="577B6291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Ils …………………………………</w:t>
            </w:r>
          </w:p>
        </w:tc>
      </w:tr>
    </w:tbl>
    <w:p w14:paraId="1CCFAD20" w14:textId="77777777" w:rsidR="00592B37" w:rsidRDefault="00592B37" w:rsidP="00AC4F8E">
      <w:pPr>
        <w:rPr>
          <w:rFonts w:ascii="Verdana" w:hAnsi="Verdana"/>
          <w:b/>
          <w:bCs/>
          <w:color w:val="00B050"/>
          <w:sz w:val="32"/>
          <w:szCs w:val="32"/>
        </w:rPr>
      </w:pPr>
    </w:p>
    <w:p w14:paraId="79444F50" w14:textId="50BA7963" w:rsidR="007D5EC1" w:rsidRPr="00AC4F8E" w:rsidRDefault="49776D28" w:rsidP="00AC4F8E">
      <w:pPr>
        <w:rPr>
          <w:rFonts w:ascii="Verdana" w:hAnsi="Verdana"/>
        </w:rPr>
      </w:pPr>
      <w:r w:rsidRPr="00AC4F8E">
        <w:rPr>
          <w:rFonts w:ascii="Verdana" w:hAnsi="Verdana"/>
          <w:b/>
          <w:bCs/>
          <w:color w:val="00B050"/>
          <w:sz w:val="32"/>
          <w:szCs w:val="32"/>
        </w:rPr>
        <w:lastRenderedPageBreak/>
        <w:t xml:space="preserve">Le passé simple de l’indicatif : conjugaison </w:t>
      </w:r>
    </w:p>
    <w:p w14:paraId="361F8F8B" w14:textId="13030429" w:rsidR="00EE58F6" w:rsidRPr="00C64F99" w:rsidRDefault="002213B6" w:rsidP="00EE58F6">
      <w:pPr>
        <w:pStyle w:val="corps"/>
        <w:rPr>
          <w:sz w:val="22"/>
          <w:szCs w:val="24"/>
        </w:rPr>
      </w:pPr>
      <w:r w:rsidRPr="00C64F99">
        <w:rPr>
          <w:sz w:val="22"/>
          <w:szCs w:val="24"/>
        </w:rPr>
        <w:t>Pour les verbes du 1</w:t>
      </w:r>
      <w:r w:rsidRPr="00C64F99">
        <w:rPr>
          <w:sz w:val="22"/>
          <w:szCs w:val="24"/>
          <w:vertAlign w:val="superscript"/>
        </w:rPr>
        <w:t>er</w:t>
      </w:r>
      <w:r w:rsidRPr="00C64F99">
        <w:rPr>
          <w:sz w:val="22"/>
          <w:szCs w:val="24"/>
        </w:rPr>
        <w:t xml:space="preserve"> et du 2</w:t>
      </w:r>
      <w:r w:rsidRPr="00C64F99">
        <w:rPr>
          <w:sz w:val="22"/>
          <w:szCs w:val="24"/>
          <w:vertAlign w:val="superscript"/>
        </w:rPr>
        <w:t>e</w:t>
      </w:r>
      <w:r w:rsidRPr="00C64F99">
        <w:rPr>
          <w:sz w:val="22"/>
          <w:szCs w:val="24"/>
        </w:rPr>
        <w:t xml:space="preserve"> groupe, on prend le radical du verbe à l’infinitif</w:t>
      </w:r>
      <w:r w:rsidR="00613681" w:rsidRPr="00C64F99">
        <w:rPr>
          <w:sz w:val="22"/>
          <w:szCs w:val="24"/>
        </w:rPr>
        <w:t xml:space="preserve"> et on ajoute les terminaisons propres à chaque groupe. </w:t>
      </w:r>
    </w:p>
    <w:p w14:paraId="3CE157EE" w14:textId="0BC64A8E" w:rsidR="00613681" w:rsidRPr="00C64F99" w:rsidRDefault="00613681" w:rsidP="00EE58F6">
      <w:pPr>
        <w:pStyle w:val="corps"/>
        <w:rPr>
          <w:sz w:val="22"/>
          <w:szCs w:val="24"/>
        </w:rPr>
      </w:pPr>
      <w:r w:rsidRPr="00C64F99">
        <w:rPr>
          <w:sz w:val="22"/>
          <w:szCs w:val="24"/>
        </w:rPr>
        <w:t>Pour les verbes du 3</w:t>
      </w:r>
      <w:r w:rsidRPr="00C64F99">
        <w:rPr>
          <w:sz w:val="22"/>
          <w:szCs w:val="24"/>
          <w:vertAlign w:val="superscript"/>
        </w:rPr>
        <w:t>e</w:t>
      </w:r>
      <w:r w:rsidRPr="00C64F99">
        <w:rPr>
          <w:sz w:val="22"/>
          <w:szCs w:val="24"/>
        </w:rPr>
        <w:t xml:space="preserve"> groupe, le radical est irrégulier et on trouve trois </w:t>
      </w:r>
      <w:r w:rsidR="00C64F99" w:rsidRPr="00C64F99">
        <w:rPr>
          <w:sz w:val="22"/>
          <w:szCs w:val="24"/>
        </w:rPr>
        <w:t>modèles de terminaisons possibles.</w:t>
      </w:r>
    </w:p>
    <w:p w14:paraId="1F4B09D5" w14:textId="46CC976E" w:rsidR="00613681" w:rsidRDefault="00C64F99" w:rsidP="00C64F99">
      <w:pPr>
        <w:pStyle w:val="corps"/>
        <w:rPr>
          <w:sz w:val="22"/>
          <w:szCs w:val="24"/>
        </w:rPr>
      </w:pPr>
      <w:r w:rsidRPr="00C64F99">
        <w:rPr>
          <w:b/>
          <w:bCs w:val="0"/>
          <w:sz w:val="22"/>
          <w:szCs w:val="24"/>
        </w:rPr>
        <w:t>Astuce :</w:t>
      </w:r>
      <w:r w:rsidRPr="00C64F99">
        <w:rPr>
          <w:sz w:val="22"/>
          <w:szCs w:val="24"/>
        </w:rPr>
        <w:t xml:space="preserve"> pour trouver la conjugaison d’un verbe au passé simple, vous pouvez composer une phrase commençant par “Soudain, ce jour-là…”.</w:t>
      </w:r>
    </w:p>
    <w:p w14:paraId="1A135FB5" w14:textId="77777777" w:rsidR="00C64F99" w:rsidRPr="00C64F99" w:rsidRDefault="00C64F99" w:rsidP="00C64F99">
      <w:pPr>
        <w:pStyle w:val="corps"/>
        <w:rPr>
          <w:sz w:val="22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1"/>
        <w:gridCol w:w="1247"/>
        <w:gridCol w:w="1518"/>
        <w:gridCol w:w="2588"/>
        <w:gridCol w:w="2258"/>
      </w:tblGrid>
      <w:tr w:rsidR="00EE58F6" w:rsidRPr="00EE58F6" w14:paraId="490C2660" w14:textId="77777777" w:rsidTr="00EE58F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F448A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 xml:space="preserve">Groupe de </w:t>
            </w:r>
            <w:proofErr w:type="spellStart"/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verbes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52AD0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A</w:t>
            </w:r>
          </w:p>
          <w:p w14:paraId="49684EB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1er groupe + aller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A1BF6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I</w:t>
            </w:r>
          </w:p>
          <w:p w14:paraId="75393107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2e groupe + 3e groupe</w:t>
            </w:r>
          </w:p>
          <w:p w14:paraId="2E1ACC7C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en</w:t>
            </w:r>
            <w:proofErr w:type="gramEnd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–IR, -RE, quelques</w:t>
            </w:r>
          </w:p>
          <w:p w14:paraId="55237D1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verbes</w:t>
            </w:r>
            <w:proofErr w:type="gramEnd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en -OIR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30FE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U</w:t>
            </w:r>
          </w:p>
          <w:p w14:paraId="3807143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3° groupe en –OIR, quelques verbes en -RE, être et avoir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FA4B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IN</w:t>
            </w:r>
          </w:p>
          <w:p w14:paraId="417F3B21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Venir, tenir et leurs dérivés (devenir, retenir…)</w:t>
            </w:r>
          </w:p>
        </w:tc>
      </w:tr>
      <w:tr w:rsidR="00EE58F6" w:rsidRPr="00EE58F6" w14:paraId="52C86901" w14:textId="77777777" w:rsidTr="00EE58F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902FE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Terminaisons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E0A12" w14:textId="77777777" w:rsid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</w:p>
          <w:p w14:paraId="2A64CD79" w14:textId="77777777" w:rsidR="00C77B4D" w:rsidRPr="00EE58F6" w:rsidRDefault="00C77B4D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B76E4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D042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57222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</w:p>
        </w:tc>
      </w:tr>
      <w:tr w:rsidR="00EE58F6" w:rsidRPr="00EE58F6" w14:paraId="7869FC87" w14:textId="77777777" w:rsidTr="00EE58F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D8B33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Mon exemple</w:t>
            </w:r>
          </w:p>
          <w:p w14:paraId="6B7204D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103143E4" w14:textId="77777777" w:rsidR="00EE58F6" w:rsidRPr="00EE58F6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je</w:t>
            </w:r>
            <w:proofErr w:type="gramEnd"/>
          </w:p>
          <w:p w14:paraId="4D063EE5" w14:textId="77777777" w:rsidR="00EE58F6" w:rsidRPr="00EE58F6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tu</w:t>
            </w:r>
            <w:proofErr w:type="gramEnd"/>
          </w:p>
          <w:p w14:paraId="03A7B275" w14:textId="77777777" w:rsidR="00EE58F6" w:rsidRPr="00EE58F6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</w:t>
            </w:r>
            <w:proofErr w:type="gramEnd"/>
          </w:p>
          <w:p w14:paraId="5375EF1F" w14:textId="77777777" w:rsidR="00EE58F6" w:rsidRPr="00EE58F6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nous</w:t>
            </w:r>
            <w:proofErr w:type="gramEnd"/>
          </w:p>
          <w:p w14:paraId="6E635013" w14:textId="77777777" w:rsidR="00EE58F6" w:rsidRPr="008856F1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8856F1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vous</w:t>
            </w:r>
            <w:proofErr w:type="gramEnd"/>
          </w:p>
          <w:p w14:paraId="7303E49B" w14:textId="77777777" w:rsidR="00EE58F6" w:rsidRPr="000B64CE" w:rsidRDefault="00EE58F6" w:rsidP="00EE58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0B64C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ils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60A50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 Lancer</w:t>
            </w:r>
          </w:p>
          <w:p w14:paraId="4E603B41" w14:textId="77777777" w:rsidR="0015117F" w:rsidRDefault="0015117F" w:rsidP="00EE58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31055ECD" w14:textId="4B7B25A6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36129A91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02C07A15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2D181D18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1120F4AB" w14:textId="77777777" w:rsidR="00EE58F6" w:rsidRPr="008856F1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8856F1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proofErr w:type="spellEnd"/>
            <w:proofErr w:type="gramEnd"/>
            <w:r w:rsidRPr="008856F1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38571186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lanc</w:t>
            </w:r>
            <w:proofErr w:type="spellEnd"/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80D81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 xml:space="preserve">* </w:t>
            </w:r>
            <w:proofErr w:type="spellStart"/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Grandir</w:t>
            </w:r>
            <w:proofErr w:type="spellEnd"/>
          </w:p>
          <w:p w14:paraId="4E684B3D" w14:textId="77777777" w:rsidR="0015117F" w:rsidRDefault="0015117F" w:rsidP="00EE58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</w:pPr>
          </w:p>
          <w:p w14:paraId="158EFFD3" w14:textId="105956EC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  <w:p w14:paraId="29F8F727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 </w:t>
            </w:r>
          </w:p>
          <w:p w14:paraId="4F2E612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  <w:p w14:paraId="41528BD5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  <w:p w14:paraId="16CB42B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  <w:p w14:paraId="0ECB6C9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22F08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 Lire</w:t>
            </w:r>
          </w:p>
          <w:p w14:paraId="4DCF1D3A" w14:textId="77777777" w:rsidR="0015117F" w:rsidRDefault="0015117F" w:rsidP="00EE58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6328B509" w14:textId="7ECE5CE8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2BB602B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00932EA1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29708B8A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5DA5F7B0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431BF603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B9B5CC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*Détenir</w:t>
            </w:r>
          </w:p>
          <w:p w14:paraId="4F9D3281" w14:textId="77777777" w:rsidR="0015117F" w:rsidRDefault="0015117F" w:rsidP="00EE58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504171E3" w14:textId="0C3E5DB2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79BAEFA6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13889983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7A75E0C5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proofErr w:type="spellEnd"/>
            <w:proofErr w:type="gramEnd"/>
            <w:r w:rsidRPr="00EE58F6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 </w:t>
            </w:r>
          </w:p>
          <w:p w14:paraId="173CEFE3" w14:textId="77777777" w:rsidR="00EE58F6" w:rsidRPr="000B64CE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proofErr w:type="gramStart"/>
            <w:r w:rsidRPr="000B64CE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proofErr w:type="spellEnd"/>
            <w:proofErr w:type="gramEnd"/>
            <w:r w:rsidRPr="000B64CE">
              <w:rPr>
                <w:rFonts w:ascii="Arial" w:eastAsia="Times New Roman" w:hAnsi="Arial" w:cs="Arial"/>
                <w:color w:val="6AA84F"/>
                <w:kern w:val="0"/>
                <w:lang w:eastAsia="en-GB"/>
                <w14:ligatures w14:val="none"/>
              </w:rPr>
              <w:t>...</w:t>
            </w:r>
          </w:p>
          <w:p w14:paraId="17CB96E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dét</w:t>
            </w:r>
            <w:proofErr w:type="spellEnd"/>
            <w:r w:rsidRPr="00EE58F6">
              <w:rPr>
                <w:rFonts w:ascii="Arial" w:eastAsia="Times New Roman" w:hAnsi="Arial" w:cs="Arial"/>
                <w:color w:val="6AA84F"/>
                <w:kern w:val="0"/>
                <w:lang w:val="en-GB" w:eastAsia="en-GB"/>
                <w14:ligatures w14:val="none"/>
              </w:rPr>
              <w:t>...</w:t>
            </w:r>
          </w:p>
        </w:tc>
      </w:tr>
    </w:tbl>
    <w:p w14:paraId="1509BF9B" w14:textId="77777777" w:rsidR="00EE58F6" w:rsidRPr="00EE58F6" w:rsidRDefault="00EE58F6" w:rsidP="00EE58F6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1"/>
        <w:gridCol w:w="4599"/>
      </w:tblGrid>
      <w:tr w:rsidR="00EE58F6" w:rsidRPr="00EE58F6" w14:paraId="0C415648" w14:textId="77777777" w:rsidTr="00EE58F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85AD3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Conjugaison du verbe avoir</w:t>
            </w:r>
          </w:p>
          <w:p w14:paraId="05912F5E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DD2CD0A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J’ …</w:t>
            </w:r>
            <w:proofErr w:type="gramEnd"/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.</w:t>
            </w:r>
          </w:p>
          <w:p w14:paraId="0B10D2B3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Tu ….</w:t>
            </w:r>
          </w:p>
          <w:p w14:paraId="1F6FDD3E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 ... </w:t>
            </w:r>
          </w:p>
          <w:p w14:paraId="2187608D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Nous ...</w:t>
            </w:r>
          </w:p>
          <w:p w14:paraId="618FD092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Vous ...</w:t>
            </w:r>
          </w:p>
          <w:p w14:paraId="65415897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Ils ...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073B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Conjugaison du verbe être</w:t>
            </w:r>
          </w:p>
          <w:p w14:paraId="21952687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1F3CF19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Je ...</w:t>
            </w:r>
          </w:p>
          <w:p w14:paraId="315CEBEB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Tu ...</w:t>
            </w:r>
          </w:p>
          <w:p w14:paraId="54D35755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 ...</w:t>
            </w:r>
          </w:p>
          <w:p w14:paraId="4ACA443A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Nous ...</w:t>
            </w:r>
          </w:p>
          <w:p w14:paraId="4CA83192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Vous ...</w:t>
            </w:r>
          </w:p>
          <w:p w14:paraId="6B829956" w14:textId="77777777" w:rsidR="00EE58F6" w:rsidRPr="00EE58F6" w:rsidRDefault="00EE58F6" w:rsidP="00EE58F6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Ils ...</w:t>
            </w:r>
          </w:p>
        </w:tc>
      </w:tr>
    </w:tbl>
    <w:p w14:paraId="4C6F2011" w14:textId="77777777" w:rsidR="0015117F" w:rsidRDefault="0015117F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15895158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081F05B0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46E78B49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4AA7FCCE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1D57FD63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6BE95E08" w14:textId="299A3E62" w:rsidR="00D46E66" w:rsidRPr="00D46E66" w:rsidRDefault="00D46E66" w:rsidP="00D46E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D46E66"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  <w:lastRenderedPageBreak/>
        <w:t xml:space="preserve">Verbe en I ou verbe en </w:t>
      </w:r>
      <w:proofErr w:type="gramStart"/>
      <w:r w:rsidRPr="00D46E66"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  <w:t>U?</w:t>
      </w:r>
      <w:proofErr w:type="gramEnd"/>
      <w:r w:rsidRPr="00D46E66"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  <w:t xml:space="preserve"> Voici pour vous aider quelques </w:t>
      </w:r>
      <w:r w:rsidRPr="00D46E6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en-GB"/>
          <w14:ligatures w14:val="none"/>
        </w:rPr>
        <w:t xml:space="preserve">verbes du 3ème </w:t>
      </w:r>
      <w:proofErr w:type="gramStart"/>
      <w:r w:rsidRPr="00D46E6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en-GB"/>
          <w14:ligatures w14:val="none"/>
        </w:rPr>
        <w:t>groupe</w:t>
      </w:r>
      <w:r w:rsidRPr="00D46E66"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  <w:t>:</w:t>
      </w:r>
      <w:proofErr w:type="gramEnd"/>
      <w:r w:rsidRPr="00D46E66"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  <w:t> </w:t>
      </w:r>
    </w:p>
    <w:p w14:paraId="72C94A6B" w14:textId="77777777" w:rsidR="00D46E66" w:rsidRPr="00D46E66" w:rsidRDefault="00D46E66" w:rsidP="00D46E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8"/>
        <w:gridCol w:w="2284"/>
        <w:gridCol w:w="2221"/>
        <w:gridCol w:w="2406"/>
      </w:tblGrid>
      <w:tr w:rsidR="00D46E66" w:rsidRPr="00D46E66" w14:paraId="0BA9BB2B" w14:textId="77777777" w:rsidTr="00D46E66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8F245" w14:textId="77777777" w:rsidR="00D46E66" w:rsidRPr="00D46E66" w:rsidRDefault="00D46E66" w:rsidP="00D46E66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D46E66">
              <w:rPr>
                <w:rFonts w:ascii="Arial" w:eastAsia="Times New Roman" w:hAnsi="Arial" w:cs="Arial"/>
                <w:b/>
                <w:bCs/>
                <w:color w:val="980000"/>
                <w:kern w:val="0"/>
                <w:lang w:val="en-GB" w:eastAsia="en-GB"/>
                <w14:ligatures w14:val="none"/>
              </w:rPr>
              <w:t xml:space="preserve">Verbes </w:t>
            </w:r>
            <w:proofErr w:type="spellStart"/>
            <w:r w:rsidRPr="00D46E66">
              <w:rPr>
                <w:rFonts w:ascii="Arial" w:eastAsia="Times New Roman" w:hAnsi="Arial" w:cs="Arial"/>
                <w:b/>
                <w:bCs/>
                <w:color w:val="980000"/>
                <w:kern w:val="0"/>
                <w:lang w:val="en-GB" w:eastAsia="en-GB"/>
                <w14:ligatures w14:val="none"/>
              </w:rPr>
              <w:t>en</w:t>
            </w:r>
            <w:proofErr w:type="spellEnd"/>
            <w:r w:rsidRPr="00D46E66">
              <w:rPr>
                <w:rFonts w:ascii="Arial" w:eastAsia="Times New Roman" w:hAnsi="Arial" w:cs="Arial"/>
                <w:b/>
                <w:bCs/>
                <w:color w:val="980000"/>
                <w:kern w:val="0"/>
                <w:lang w:val="en-GB" w:eastAsia="en-GB"/>
                <w14:ligatures w14:val="none"/>
              </w:rPr>
              <w:t xml:space="preserve"> -u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2FD3C" w14:textId="77777777" w:rsidR="00D46E66" w:rsidRPr="00D46E66" w:rsidRDefault="00D46E66" w:rsidP="00D46E66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D46E66">
              <w:rPr>
                <w:rFonts w:ascii="Arial" w:eastAsia="Times New Roman" w:hAnsi="Arial" w:cs="Arial"/>
                <w:b/>
                <w:bCs/>
                <w:color w:val="38761D"/>
                <w:kern w:val="0"/>
                <w:lang w:val="en-GB" w:eastAsia="en-GB"/>
                <w14:ligatures w14:val="none"/>
              </w:rPr>
              <w:t xml:space="preserve">Verbes </w:t>
            </w:r>
            <w:proofErr w:type="spellStart"/>
            <w:r w:rsidRPr="00D46E66">
              <w:rPr>
                <w:rFonts w:ascii="Arial" w:eastAsia="Times New Roman" w:hAnsi="Arial" w:cs="Arial"/>
                <w:b/>
                <w:bCs/>
                <w:color w:val="38761D"/>
                <w:kern w:val="0"/>
                <w:lang w:val="en-GB" w:eastAsia="en-GB"/>
                <w14:ligatures w14:val="none"/>
              </w:rPr>
              <w:t>en</w:t>
            </w:r>
            <w:proofErr w:type="spellEnd"/>
            <w:r w:rsidRPr="00D46E66">
              <w:rPr>
                <w:rFonts w:ascii="Arial" w:eastAsia="Times New Roman" w:hAnsi="Arial" w:cs="Arial"/>
                <w:b/>
                <w:bCs/>
                <w:color w:val="38761D"/>
                <w:kern w:val="0"/>
                <w:lang w:val="en-GB" w:eastAsia="en-GB"/>
                <w14:ligatures w14:val="none"/>
              </w:rPr>
              <w:t xml:space="preserve"> -</w:t>
            </w:r>
            <w:proofErr w:type="spellStart"/>
            <w:r w:rsidRPr="00D46E66">
              <w:rPr>
                <w:rFonts w:ascii="Arial" w:eastAsia="Times New Roman" w:hAnsi="Arial" w:cs="Arial"/>
                <w:b/>
                <w:bCs/>
                <w:color w:val="38761D"/>
                <w:kern w:val="0"/>
                <w:lang w:val="en-GB" w:eastAsia="en-GB"/>
                <w14:ligatures w14:val="none"/>
              </w:rPr>
              <w:t>i</w:t>
            </w:r>
            <w:proofErr w:type="spellEnd"/>
          </w:p>
        </w:tc>
      </w:tr>
      <w:tr w:rsidR="00D46E66" w:rsidRPr="00D46E66" w14:paraId="7F9BEBBC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E285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Avoir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j'eus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DF1D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Être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fus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377FC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Faire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fis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EBED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Vendre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vendis</w:t>
            </w:r>
            <w:proofErr w:type="spellEnd"/>
          </w:p>
        </w:tc>
      </w:tr>
      <w:tr w:rsidR="00D46E66" w:rsidRPr="00D46E66" w14:paraId="7F41A53D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F7CE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Vivre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vécus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6F86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Mourir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mourus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3EBB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partir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partis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5DD8F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Rejoindre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rejoignis</w:t>
            </w:r>
            <w:proofErr w:type="spellEnd"/>
          </w:p>
        </w:tc>
      </w:tr>
      <w:tr w:rsidR="00D46E66" w:rsidRPr="00D46E66" w14:paraId="3F0901AD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D23C0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Pouvoir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pus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149B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Devoir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dus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546C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Mettre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mis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8DF3D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Prendre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pris</w:t>
            </w:r>
          </w:p>
        </w:tc>
      </w:tr>
      <w:tr w:rsidR="00D46E66" w:rsidRPr="00D46E66" w14:paraId="0F063C2A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20D8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Vouloir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voulus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D0EE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Croire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crus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1126E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Voir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vis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CB20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Entendre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j'entendis</w:t>
            </w:r>
            <w:proofErr w:type="spellEnd"/>
          </w:p>
        </w:tc>
      </w:tr>
      <w:tr w:rsidR="00D46E66" w:rsidRPr="00D46E66" w14:paraId="2A5F1EA8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EE2A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Savoir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sus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956B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Connaître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connus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079AE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Perdre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perdis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8E1E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Rendre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rendis</w:t>
            </w:r>
            <w:proofErr w:type="spellEnd"/>
          </w:p>
        </w:tc>
      </w:tr>
      <w:tr w:rsidR="00D46E66" w:rsidRPr="00D46E66" w14:paraId="32460B14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7CE4D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Lire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22D7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D46E66">
              <w:rPr>
                <w:rFonts w:ascii="Arial" w:eastAsia="Times New Roman" w:hAnsi="Arial" w:cs="Arial"/>
                <w:color w:val="980000"/>
                <w:kern w:val="0"/>
                <w:lang w:eastAsia="en-GB"/>
                <w14:ligatures w14:val="none"/>
              </w:rPr>
              <w:t>Se taire : je me tus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66793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Craindre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craignis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0414E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Plaindre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plaignis</w:t>
            </w:r>
            <w:proofErr w:type="spellEnd"/>
          </w:p>
        </w:tc>
      </w:tr>
      <w:tr w:rsidR="00D46E66" w:rsidRPr="00D46E66" w14:paraId="6CDD43BF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3CB8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Courir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courus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36B3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Boire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bus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4AB71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Dire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dis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1EA10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Répondre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répondis</w:t>
            </w:r>
            <w:proofErr w:type="spellEnd"/>
          </w:p>
        </w:tc>
      </w:tr>
      <w:tr w:rsidR="00D46E66" w:rsidRPr="00D46E66" w14:paraId="08FB9C29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CF1B7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Apercevoir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: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j'aperçus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1F91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Recevoir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reçus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D815C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Vaincre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vainquis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E85B19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Battre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battis</w:t>
            </w:r>
            <w:proofErr w:type="spellEnd"/>
          </w:p>
        </w:tc>
      </w:tr>
      <w:tr w:rsidR="00D46E66" w:rsidRPr="00D46E66" w14:paraId="255B920D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28EB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Plaire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plus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9B05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Paraître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parus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EB361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Naître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naquis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44583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Sentir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sentis</w:t>
            </w:r>
            <w:proofErr w:type="spellEnd"/>
          </w:p>
        </w:tc>
      </w:tr>
      <w:tr w:rsidR="00D46E66" w:rsidRPr="00D46E66" w14:paraId="44FA38C5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EBFEF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S'accroître:il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s'accrut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60B0A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Valoir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il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valut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268F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Rire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14F40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Suivre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suivis</w:t>
            </w:r>
            <w:proofErr w:type="spellEnd"/>
          </w:p>
        </w:tc>
      </w:tr>
      <w:tr w:rsidR="00D46E66" w:rsidRPr="00D46E66" w14:paraId="5EF61BB7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0B468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Falloir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il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fallut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5E7A0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Pleuvoir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il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plut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3C9E7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Acquérir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j'acquis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58898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Conquérir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conquis</w:t>
            </w:r>
            <w:proofErr w:type="spellEnd"/>
          </w:p>
        </w:tc>
      </w:tr>
      <w:tr w:rsidR="00D46E66" w:rsidRPr="00D46E66" w14:paraId="58726F98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215EC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Conclure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conclus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FBB6D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Concevoir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conçus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6236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Coudre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cousis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837D3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Cuire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cuisis</w:t>
            </w:r>
            <w:proofErr w:type="spellEnd"/>
          </w:p>
        </w:tc>
      </w:tr>
      <w:tr w:rsidR="00D46E66" w:rsidRPr="00D46E66" w14:paraId="14FFDCFC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0012C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Résoudre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: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résolus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9BE7E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Élire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j'élus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DA28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Écrire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j'écrivis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08B62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Peindre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peignis</w:t>
            </w:r>
            <w:proofErr w:type="spellEnd"/>
          </w:p>
        </w:tc>
      </w:tr>
      <w:tr w:rsidR="00D46E66" w:rsidRPr="00D46E66" w14:paraId="3AB542E3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D73BC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Inclure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j'inclus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DB204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Exclure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j'exclus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2F835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S'asseoir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m'assis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8B7F0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Dormir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dormis</w:t>
            </w:r>
            <w:proofErr w:type="spellEnd"/>
          </w:p>
        </w:tc>
      </w:tr>
      <w:tr w:rsidR="00D46E66" w:rsidRPr="00D46E66" w14:paraId="4E0E98E6" w14:textId="77777777" w:rsidTr="00D46E6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3C9FE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Émouvoir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j'émus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8F2B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Décevoir</w:t>
            </w:r>
            <w:proofErr w:type="spell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980000"/>
                <w:kern w:val="0"/>
                <w:lang w:val="en-GB" w:eastAsia="en-GB"/>
                <w14:ligatures w14:val="none"/>
              </w:rPr>
              <w:t>déçus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3F701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Rompre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rompis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78E66" w14:textId="77777777" w:rsidR="00D46E66" w:rsidRPr="00D46E66" w:rsidRDefault="00D46E66" w:rsidP="00D46E66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proofErr w:type="gram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Tordre</w:t>
            </w:r>
            <w:proofErr w:type="spell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:</w:t>
            </w:r>
            <w:proofErr w:type="gramEnd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 xml:space="preserve"> je </w:t>
            </w:r>
            <w:proofErr w:type="spellStart"/>
            <w:r w:rsidRPr="00D46E66">
              <w:rPr>
                <w:rFonts w:ascii="Arial" w:eastAsia="Times New Roman" w:hAnsi="Arial" w:cs="Arial"/>
                <w:color w:val="38761D"/>
                <w:kern w:val="0"/>
                <w:lang w:val="en-GB" w:eastAsia="en-GB"/>
                <w14:ligatures w14:val="none"/>
              </w:rPr>
              <w:t>tordis</w:t>
            </w:r>
            <w:proofErr w:type="spellEnd"/>
          </w:p>
        </w:tc>
      </w:tr>
    </w:tbl>
    <w:p w14:paraId="2872B4D8" w14:textId="77777777" w:rsidR="00312D53" w:rsidRDefault="00312D53" w:rsidP="007D5EC1">
      <w:pPr>
        <w:pStyle w:val="Titredesance"/>
      </w:pPr>
    </w:p>
    <w:p w14:paraId="618D2825" w14:textId="77777777" w:rsidR="00FA0FAC" w:rsidRDefault="00FA0FAC" w:rsidP="007D5EC1">
      <w:pPr>
        <w:pStyle w:val="Titredesance"/>
      </w:pPr>
    </w:p>
    <w:p w14:paraId="4D6469F2" w14:textId="77777777" w:rsidR="00312620" w:rsidRDefault="00312620" w:rsidP="007D5EC1">
      <w:pPr>
        <w:pStyle w:val="Titredesance"/>
      </w:pPr>
    </w:p>
    <w:p w14:paraId="6A653B6D" w14:textId="53A072E4" w:rsidR="00312D53" w:rsidRDefault="00312D53" w:rsidP="007D5EC1">
      <w:pPr>
        <w:pStyle w:val="Titredesance"/>
      </w:pPr>
      <w:r>
        <w:t>Employer l’imparfait et le passé simple de l’indicatif</w:t>
      </w:r>
    </w:p>
    <w:p w14:paraId="650D9796" w14:textId="237AA93A" w:rsidR="0008624E" w:rsidRPr="009671C6" w:rsidRDefault="0008624E" w:rsidP="006B2CA0">
      <w:pPr>
        <w:pStyle w:val="Partiedesance"/>
        <w:rPr>
          <w:lang w:eastAsia="en-GB"/>
        </w:rPr>
      </w:pPr>
      <w:r w:rsidRPr="009671C6">
        <w:rPr>
          <w:lang w:eastAsia="en-GB"/>
        </w:rPr>
        <w:t>Valeurs de l’imparfait de l’indicatif</w:t>
      </w:r>
    </w:p>
    <w:p w14:paraId="557D3C4B" w14:textId="3B9D7377" w:rsidR="0008624E" w:rsidRPr="009671C6" w:rsidRDefault="0008624E" w:rsidP="006B2CA0">
      <w:pPr>
        <w:pStyle w:val="corps"/>
        <w:rPr>
          <w:rFonts w:ascii="Times New Roman" w:hAnsi="Times New Roman"/>
          <w:lang w:eastAsia="en-GB"/>
        </w:rPr>
      </w:pPr>
      <w:r w:rsidRPr="009671C6">
        <w:rPr>
          <w:lang w:eastAsia="en-GB"/>
        </w:rPr>
        <w:t>Ce temps présente l</w:t>
      </w:r>
      <w:r w:rsidR="006D6E4B" w:rsidRPr="009671C6">
        <w:rPr>
          <w:lang w:eastAsia="en-GB"/>
        </w:rPr>
        <w:t>es actions</w:t>
      </w:r>
      <w:r w:rsidRPr="009671C6">
        <w:rPr>
          <w:lang w:eastAsia="en-GB"/>
        </w:rPr>
        <w:t xml:space="preserve"> en train de se dérouler dans le passé</w:t>
      </w:r>
      <w:r w:rsidR="006D6E4B" w:rsidRPr="009671C6">
        <w:rPr>
          <w:lang w:eastAsia="en-GB"/>
        </w:rPr>
        <w:t> ;</w:t>
      </w:r>
      <w:r w:rsidR="00595430" w:rsidRPr="009671C6">
        <w:rPr>
          <w:lang w:eastAsia="en-GB"/>
        </w:rPr>
        <w:t xml:space="preserve"> elles ne sont donc pas clairement délimité</w:t>
      </w:r>
      <w:r w:rsidR="006D6E4B" w:rsidRPr="009671C6">
        <w:rPr>
          <w:lang w:eastAsia="en-GB"/>
        </w:rPr>
        <w:t>es dans le temps</w:t>
      </w:r>
      <w:r w:rsidRPr="009671C6">
        <w:rPr>
          <w:lang w:eastAsia="en-GB"/>
        </w:rPr>
        <w:t xml:space="preserve"> ; c’est le temps de l’arrière-plan (ou second plan). Les actions ne font pas avancer le récit.</w:t>
      </w:r>
    </w:p>
    <w:p w14:paraId="06EE0ECA" w14:textId="79169DE5" w:rsidR="0008624E" w:rsidRDefault="0008624E" w:rsidP="006B2CA0">
      <w:pPr>
        <w:pStyle w:val="corps"/>
        <w:rPr>
          <w:rFonts w:ascii="Times New Roman" w:hAnsi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9"/>
        <w:gridCol w:w="5733"/>
      </w:tblGrid>
      <w:tr w:rsidR="00FA0FAC" w:rsidRPr="00FA0FAC" w14:paraId="1DB362D5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4D4A3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Action qui dure (non bornée dans le temps)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E619C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Ils marchaient lentement, en écoutant les bruits aux alentours.</w:t>
            </w:r>
          </w:p>
        </w:tc>
      </w:tr>
      <w:tr w:rsidR="00FA0FAC" w:rsidRPr="00FA0FAC" w14:paraId="36BF7132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351F6" w14:textId="573BDA0E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……………………………………………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CBEFE7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 forêt paraissait humide et le ciel se voilait de nuages sombres.</w:t>
            </w:r>
          </w:p>
        </w:tc>
      </w:tr>
      <w:tr w:rsidR="00FA0FAC" w:rsidRPr="00FA0FAC" w14:paraId="2C23F969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663CD" w14:textId="2D76C695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……………………………………..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FAB1B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 capitaine réunissait la troupe tous les matins.</w:t>
            </w:r>
          </w:p>
        </w:tc>
      </w:tr>
      <w:tr w:rsidR="00FA0FAC" w:rsidRPr="00FA0FAC" w14:paraId="049E0482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23F95F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Simultanéité</w:t>
            </w:r>
            <w:proofErr w:type="spellEnd"/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2B59D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Il la prenait dans ses bras, tremblait d’émotion, pleurait de joie.</w:t>
            </w:r>
          </w:p>
        </w:tc>
      </w:tr>
      <w:tr w:rsidR="00FA0FAC" w:rsidRPr="00FA0FAC" w14:paraId="5680157D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F92BE" w14:textId="61BA42DF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………………………………………….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D609B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 voulais vous demander si vous pourriez m’accompagner ce soir.</w:t>
            </w:r>
          </w:p>
        </w:tc>
      </w:tr>
      <w:tr w:rsidR="00FA0FAC" w:rsidRPr="00FA0FAC" w14:paraId="3C641A93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54DEE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Hypothèse</w:t>
            </w:r>
            <w:proofErr w:type="spellEnd"/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/ </w:t>
            </w:r>
            <w:proofErr w:type="spellStart"/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irréel</w:t>
            </w:r>
            <w:proofErr w:type="spellEnd"/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du passé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B5E0E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 peu plus et nous rations le train !</w:t>
            </w:r>
          </w:p>
        </w:tc>
      </w:tr>
      <w:tr w:rsidR="00FA0FAC" w:rsidRPr="00FA0FAC" w14:paraId="2780C4B1" w14:textId="77777777" w:rsidTr="00FA0FAC"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C4AEC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Éventualité ou condition (après la conjonction “si”)</w:t>
            </w:r>
          </w:p>
        </w:tc>
        <w:tc>
          <w:tcPr>
            <w:tcW w:w="5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3318D" w14:textId="77777777" w:rsidR="00FA0FAC" w:rsidRPr="00FA0FAC" w:rsidRDefault="00FA0FAC" w:rsidP="00FA0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A0FAC">
              <w:rPr>
                <w:rFonts w:ascii="Verdana" w:eastAsia="Times New Roman" w:hAnsi="Verdana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 tu venais, je serais heureux.</w:t>
            </w:r>
          </w:p>
        </w:tc>
      </w:tr>
    </w:tbl>
    <w:p w14:paraId="170A2358" w14:textId="77777777" w:rsidR="009671C6" w:rsidRDefault="009671C6" w:rsidP="006B2CA0">
      <w:pPr>
        <w:pStyle w:val="corps"/>
        <w:rPr>
          <w:rFonts w:ascii="Times New Roman" w:hAnsi="Times New Roman"/>
          <w:lang w:eastAsia="en-GB"/>
        </w:rPr>
      </w:pPr>
    </w:p>
    <w:p w14:paraId="79F2C55E" w14:textId="77777777" w:rsidR="009671C6" w:rsidRPr="009671C6" w:rsidRDefault="009671C6" w:rsidP="006B2CA0">
      <w:pPr>
        <w:pStyle w:val="corps"/>
        <w:rPr>
          <w:rFonts w:ascii="Times New Roman" w:hAnsi="Times New Roman"/>
          <w:lang w:eastAsia="en-GB"/>
        </w:rPr>
      </w:pPr>
    </w:p>
    <w:p w14:paraId="75BA2183" w14:textId="7C49576D" w:rsidR="0008624E" w:rsidRPr="00312620" w:rsidRDefault="0008624E" w:rsidP="00312620">
      <w:pPr>
        <w:pStyle w:val="Partiedesance"/>
        <w:rPr>
          <w:lang w:eastAsia="en-GB"/>
        </w:rPr>
      </w:pPr>
      <w:r w:rsidRPr="009671C6">
        <w:rPr>
          <w:lang w:eastAsia="en-GB"/>
        </w:rPr>
        <w:t>Valeurs du passé simple </w:t>
      </w:r>
    </w:p>
    <w:p w14:paraId="00A49F65" w14:textId="77777777" w:rsidR="0008624E" w:rsidRPr="009671C6" w:rsidRDefault="0008624E" w:rsidP="006B2CA0">
      <w:pPr>
        <w:pStyle w:val="corps"/>
        <w:rPr>
          <w:rFonts w:ascii="Times New Roman" w:hAnsi="Times New Roman"/>
          <w:lang w:eastAsia="en-GB"/>
        </w:rPr>
      </w:pPr>
      <w:r w:rsidRPr="009671C6">
        <w:rPr>
          <w:lang w:eastAsia="en-GB"/>
        </w:rPr>
        <w:t>Au contraire de l’imparfait, le passé simple indique que l’action est parfaitement délimitée dans le temps. Il s’agit d’actions de premier plan qui font progresser le récit.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3"/>
        <w:gridCol w:w="4673"/>
      </w:tblGrid>
      <w:tr w:rsidR="0008624E" w:rsidRPr="009671C6" w14:paraId="636CE48A" w14:textId="77777777" w:rsidTr="00CD0F82">
        <w:tc>
          <w:tcPr>
            <w:tcW w:w="4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3A275" w14:textId="07098889" w:rsidR="0008624E" w:rsidRPr="009671C6" w:rsidRDefault="0008624E" w:rsidP="006B2CA0">
            <w:pPr>
              <w:pStyle w:val="corps"/>
              <w:rPr>
                <w:rFonts w:ascii="Times New Roman" w:hAnsi="Times New Roman"/>
                <w:lang w:eastAsia="en-GB"/>
              </w:rPr>
            </w:pPr>
            <w:r w:rsidRPr="009671C6">
              <w:rPr>
                <w:lang w:eastAsia="en-GB"/>
              </w:rPr>
              <w:t>Action ponctuelle de premier plan</w:t>
            </w:r>
          </w:p>
        </w:tc>
        <w:tc>
          <w:tcPr>
            <w:tcW w:w="4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FC4842" w14:textId="77777777" w:rsidR="0008624E" w:rsidRPr="009671C6" w:rsidRDefault="0008624E" w:rsidP="006B2CA0">
            <w:pPr>
              <w:pStyle w:val="corps"/>
              <w:rPr>
                <w:rFonts w:ascii="Times New Roman" w:hAnsi="Times New Roman"/>
                <w:lang w:eastAsia="en-GB"/>
              </w:rPr>
            </w:pPr>
            <w:r w:rsidRPr="009671C6">
              <w:rPr>
                <w:lang w:eastAsia="en-GB"/>
              </w:rPr>
              <w:t>Ce jour-là, le jeune soldat perdit la vie.</w:t>
            </w:r>
          </w:p>
        </w:tc>
      </w:tr>
      <w:tr w:rsidR="0008624E" w:rsidRPr="009671C6" w14:paraId="5A0AAD3C" w14:textId="77777777" w:rsidTr="00CD0F82">
        <w:tc>
          <w:tcPr>
            <w:tcW w:w="4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876CB" w14:textId="77777777" w:rsidR="0008624E" w:rsidRPr="009671C6" w:rsidRDefault="0008624E" w:rsidP="006B2CA0">
            <w:pPr>
              <w:pStyle w:val="corps"/>
              <w:rPr>
                <w:rFonts w:ascii="Times New Roman" w:hAnsi="Times New Roman"/>
                <w:lang w:eastAsia="en-GB"/>
              </w:rPr>
            </w:pPr>
            <w:r w:rsidRPr="009671C6">
              <w:rPr>
                <w:lang w:eastAsia="en-GB"/>
              </w:rPr>
              <w:t>Action, longue ou brève, mais achevée et bornée dans le temps. </w:t>
            </w:r>
          </w:p>
        </w:tc>
        <w:tc>
          <w:tcPr>
            <w:tcW w:w="4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242D6" w14:textId="77777777" w:rsidR="0008624E" w:rsidRPr="009671C6" w:rsidRDefault="0008624E" w:rsidP="006B2CA0">
            <w:pPr>
              <w:pStyle w:val="corps"/>
              <w:rPr>
                <w:rFonts w:ascii="Times New Roman" w:hAnsi="Times New Roman"/>
                <w:lang w:eastAsia="en-GB"/>
              </w:rPr>
            </w:pPr>
            <w:r w:rsidRPr="009671C6">
              <w:rPr>
                <w:lang w:eastAsia="en-GB"/>
              </w:rPr>
              <w:t>Ils marchèrent trois jours dans un froid glacial.</w:t>
            </w:r>
          </w:p>
        </w:tc>
      </w:tr>
      <w:tr w:rsidR="0008624E" w:rsidRPr="009671C6" w14:paraId="21638708" w14:textId="77777777" w:rsidTr="00CD0F82">
        <w:tc>
          <w:tcPr>
            <w:tcW w:w="4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4B80D" w14:textId="3E001C1A" w:rsidR="0008624E" w:rsidRPr="009671C6" w:rsidRDefault="00CD0F82" w:rsidP="006B2CA0">
            <w:pPr>
              <w:pStyle w:val="corps"/>
              <w:rPr>
                <w:rFonts w:ascii="Times New Roman" w:hAnsi="Times New Roman"/>
                <w:lang w:val="en-GB" w:eastAsia="en-GB"/>
              </w:rPr>
            </w:pPr>
            <w:r w:rsidRPr="009671C6">
              <w:rPr>
                <w:lang w:val="en-GB" w:eastAsia="en-GB"/>
              </w:rPr>
              <w:t>………………………………………</w:t>
            </w:r>
          </w:p>
        </w:tc>
        <w:tc>
          <w:tcPr>
            <w:tcW w:w="4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5C215" w14:textId="77777777" w:rsidR="0008624E" w:rsidRPr="009671C6" w:rsidRDefault="0008624E" w:rsidP="006B2CA0">
            <w:pPr>
              <w:pStyle w:val="corps"/>
              <w:rPr>
                <w:rFonts w:ascii="Times New Roman" w:hAnsi="Times New Roman"/>
                <w:lang w:eastAsia="en-GB"/>
              </w:rPr>
            </w:pPr>
            <w:r w:rsidRPr="009671C6">
              <w:rPr>
                <w:lang w:eastAsia="en-GB"/>
              </w:rPr>
              <w:t>Il sortit de sa chambre, dévala les escaliers, et se jeta dehors. </w:t>
            </w:r>
          </w:p>
        </w:tc>
      </w:tr>
      <w:tr w:rsidR="00373FF0" w:rsidRPr="009671C6" w14:paraId="42EE2A8B" w14:textId="77777777" w:rsidTr="00CD0F82">
        <w:tc>
          <w:tcPr>
            <w:tcW w:w="4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10D8D" w14:textId="61725500" w:rsidR="00373FF0" w:rsidRPr="009671C6" w:rsidRDefault="00CD0F82" w:rsidP="006B2CA0">
            <w:pPr>
              <w:pStyle w:val="corps"/>
              <w:rPr>
                <w:lang w:eastAsia="en-GB"/>
              </w:rPr>
            </w:pPr>
            <w:r w:rsidRPr="009671C6">
              <w:rPr>
                <w:lang w:eastAsia="en-GB"/>
              </w:rPr>
              <w:t>……………………………………………..</w:t>
            </w:r>
          </w:p>
        </w:tc>
        <w:tc>
          <w:tcPr>
            <w:tcW w:w="4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1BDE2" w14:textId="7CD2DE5A" w:rsidR="00373FF0" w:rsidRPr="009671C6" w:rsidRDefault="00007AEF" w:rsidP="006B2CA0">
            <w:pPr>
              <w:pStyle w:val="corps"/>
              <w:rPr>
                <w:lang w:eastAsia="en-GB"/>
              </w:rPr>
            </w:pPr>
            <w:r w:rsidRPr="009671C6">
              <w:rPr>
                <w:lang w:eastAsia="en-GB"/>
              </w:rPr>
              <w:t xml:space="preserve">Chaque </w:t>
            </w:r>
            <w:r w:rsidR="007C07EC" w:rsidRPr="009671C6">
              <w:rPr>
                <w:lang w:eastAsia="en-GB"/>
              </w:rPr>
              <w:t>matin</w:t>
            </w:r>
            <w:r w:rsidRPr="009671C6">
              <w:rPr>
                <w:lang w:eastAsia="en-GB"/>
              </w:rPr>
              <w:t xml:space="preserve">, pendant un an, elle </w:t>
            </w:r>
            <w:r w:rsidR="007C07EC" w:rsidRPr="009671C6">
              <w:rPr>
                <w:lang w:eastAsia="en-GB"/>
              </w:rPr>
              <w:t xml:space="preserve">se rendit à l’église pour prier. </w:t>
            </w:r>
          </w:p>
        </w:tc>
      </w:tr>
    </w:tbl>
    <w:p w14:paraId="23865A71" w14:textId="77777777" w:rsidR="007D5EC1" w:rsidRPr="009671C6" w:rsidRDefault="007D5EC1" w:rsidP="006B2CA0">
      <w:pPr>
        <w:pStyle w:val="corps"/>
      </w:pPr>
    </w:p>
    <w:sectPr w:rsidR="007D5EC1" w:rsidRPr="009671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219C"/>
    <w:multiLevelType w:val="multilevel"/>
    <w:tmpl w:val="2BA81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80DB5"/>
    <w:multiLevelType w:val="hybridMultilevel"/>
    <w:tmpl w:val="C4E2A1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7924"/>
    <w:multiLevelType w:val="multilevel"/>
    <w:tmpl w:val="78B42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EA1574"/>
    <w:multiLevelType w:val="hybridMultilevel"/>
    <w:tmpl w:val="7A86FC16"/>
    <w:lvl w:ilvl="0" w:tplc="1B1A1D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A3163"/>
    <w:multiLevelType w:val="multilevel"/>
    <w:tmpl w:val="BDB08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463BEE"/>
    <w:multiLevelType w:val="multilevel"/>
    <w:tmpl w:val="918AF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50DE228C"/>
    <w:multiLevelType w:val="multilevel"/>
    <w:tmpl w:val="2BEC5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21378E"/>
    <w:multiLevelType w:val="hybridMultilevel"/>
    <w:tmpl w:val="51D841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E4F17CB"/>
    <w:multiLevelType w:val="multilevel"/>
    <w:tmpl w:val="DCC873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C32D18"/>
    <w:multiLevelType w:val="hybridMultilevel"/>
    <w:tmpl w:val="71F8D2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9"/>
  </w:num>
  <w:num w:numId="2" w16cid:durableId="352418520">
    <w:abstractNumId w:val="6"/>
  </w:num>
  <w:num w:numId="3" w16cid:durableId="887762132">
    <w:abstractNumId w:val="2"/>
  </w:num>
  <w:num w:numId="4" w16cid:durableId="903025425">
    <w:abstractNumId w:val="0"/>
  </w:num>
  <w:num w:numId="5" w16cid:durableId="1082144129">
    <w:abstractNumId w:val="8"/>
  </w:num>
  <w:num w:numId="6" w16cid:durableId="1349015910">
    <w:abstractNumId w:val="11"/>
  </w:num>
  <w:num w:numId="7" w16cid:durableId="1479767975">
    <w:abstractNumId w:val="3"/>
  </w:num>
  <w:num w:numId="8" w16cid:durableId="4552960">
    <w:abstractNumId w:val="7"/>
  </w:num>
  <w:num w:numId="9" w16cid:durableId="1711805230">
    <w:abstractNumId w:val="4"/>
  </w:num>
  <w:num w:numId="10" w16cid:durableId="1844469166">
    <w:abstractNumId w:val="10"/>
    <w:lvlOverride w:ilvl="0">
      <w:lvl w:ilvl="0">
        <w:numFmt w:val="decimal"/>
        <w:lvlText w:val="%1."/>
        <w:lvlJc w:val="left"/>
      </w:lvl>
    </w:lvlOverride>
  </w:num>
  <w:num w:numId="11" w16cid:durableId="219100460">
    <w:abstractNumId w:val="5"/>
  </w:num>
  <w:num w:numId="12" w16cid:durableId="274218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39C8"/>
    <w:rsid w:val="00007AEF"/>
    <w:rsid w:val="0008624E"/>
    <w:rsid w:val="000B64CE"/>
    <w:rsid w:val="00105F16"/>
    <w:rsid w:val="0015117F"/>
    <w:rsid w:val="002213B6"/>
    <w:rsid w:val="00311E75"/>
    <w:rsid w:val="00312620"/>
    <w:rsid w:val="00312D53"/>
    <w:rsid w:val="00321EF6"/>
    <w:rsid w:val="003373F8"/>
    <w:rsid w:val="00373FF0"/>
    <w:rsid w:val="003C69E2"/>
    <w:rsid w:val="003D32B1"/>
    <w:rsid w:val="004007A0"/>
    <w:rsid w:val="00456B83"/>
    <w:rsid w:val="004B132C"/>
    <w:rsid w:val="004E0228"/>
    <w:rsid w:val="00551FAE"/>
    <w:rsid w:val="00592B37"/>
    <w:rsid w:val="00595430"/>
    <w:rsid w:val="005A7FB6"/>
    <w:rsid w:val="005B37EF"/>
    <w:rsid w:val="00613681"/>
    <w:rsid w:val="00635322"/>
    <w:rsid w:val="006705FB"/>
    <w:rsid w:val="006A5F18"/>
    <w:rsid w:val="006B2CA0"/>
    <w:rsid w:val="006D6E4B"/>
    <w:rsid w:val="0075075A"/>
    <w:rsid w:val="00796151"/>
    <w:rsid w:val="007B293E"/>
    <w:rsid w:val="007C07EC"/>
    <w:rsid w:val="007C435A"/>
    <w:rsid w:val="007D5EC1"/>
    <w:rsid w:val="00805ECC"/>
    <w:rsid w:val="0081416E"/>
    <w:rsid w:val="00837E88"/>
    <w:rsid w:val="008856F1"/>
    <w:rsid w:val="008A638C"/>
    <w:rsid w:val="008C48D6"/>
    <w:rsid w:val="009671C6"/>
    <w:rsid w:val="00983E67"/>
    <w:rsid w:val="009B34D2"/>
    <w:rsid w:val="00AC4F8E"/>
    <w:rsid w:val="00BB495B"/>
    <w:rsid w:val="00C13531"/>
    <w:rsid w:val="00C25771"/>
    <w:rsid w:val="00C54716"/>
    <w:rsid w:val="00C64F99"/>
    <w:rsid w:val="00C77B4D"/>
    <w:rsid w:val="00CA0CDC"/>
    <w:rsid w:val="00CD0F82"/>
    <w:rsid w:val="00D46E66"/>
    <w:rsid w:val="00D65443"/>
    <w:rsid w:val="00DB0EA5"/>
    <w:rsid w:val="00E05CFC"/>
    <w:rsid w:val="00E439C8"/>
    <w:rsid w:val="00E843F6"/>
    <w:rsid w:val="00E93E22"/>
    <w:rsid w:val="00E94989"/>
    <w:rsid w:val="00ED225E"/>
    <w:rsid w:val="00EE58F6"/>
    <w:rsid w:val="00F20AD3"/>
    <w:rsid w:val="00F91BF5"/>
    <w:rsid w:val="00FA0FAC"/>
    <w:rsid w:val="4977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F28D"/>
  <w15:chartTrackingRefBased/>
  <w15:docId w15:val="{702878CC-3A3D-44D4-A92B-BA01BE93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7D5EC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Paragraphedeliste">
    <w:name w:val="List Paragraph"/>
    <w:basedOn w:val="Normal"/>
    <w:uiPriority w:val="34"/>
    <w:qFormat/>
    <w:rsid w:val="00C64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2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06022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61</cp:revision>
  <dcterms:created xsi:type="dcterms:W3CDTF">2023-12-14T10:35:00Z</dcterms:created>
  <dcterms:modified xsi:type="dcterms:W3CDTF">2024-01-20T15:08:00Z</dcterms:modified>
</cp:coreProperties>
</file>