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FFA5E3" w14:textId="77777777" w:rsidR="00B108C5" w:rsidRDefault="00B108C5" w:rsidP="00B108C5">
      <w:pPr>
        <w:pStyle w:val="Titredesance"/>
      </w:pPr>
      <w:r>
        <w:t>L’imparfait de l’indicatif : conjugaison</w:t>
      </w:r>
    </w:p>
    <w:p w14:paraId="298BC650" w14:textId="77777777" w:rsidR="00B108C5" w:rsidRPr="0081416E" w:rsidRDefault="00B108C5" w:rsidP="00B108C5">
      <w:pPr>
        <w:pStyle w:val="corps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Pour mettre un verbe à l’imparfait, on prend son radical lorsqu’il est conjugué à la 1</w:t>
      </w:r>
      <w:r w:rsidRPr="0081416E">
        <w:rPr>
          <w:sz w:val="22"/>
          <w:szCs w:val="22"/>
          <w:vertAlign w:val="superscript"/>
          <w:lang w:eastAsia="en-GB"/>
        </w:rPr>
        <w:t>ère</w:t>
      </w:r>
      <w:r w:rsidRPr="0081416E">
        <w:rPr>
          <w:sz w:val="22"/>
          <w:szCs w:val="22"/>
          <w:lang w:eastAsia="en-GB"/>
        </w:rPr>
        <w:t xml:space="preserve"> personne du pluriel (nous) au présent de l’indicatif, et on y ajoute les terminaisons suivantes : </w:t>
      </w:r>
    </w:p>
    <w:p w14:paraId="7243C486" w14:textId="77777777" w:rsidR="00B108C5" w:rsidRPr="0081416E" w:rsidRDefault="00B108C5" w:rsidP="00B108C5">
      <w:pPr>
        <w:pStyle w:val="corps"/>
        <w:rPr>
          <w:b/>
          <w:color w:val="FF0000"/>
          <w:sz w:val="22"/>
          <w:szCs w:val="22"/>
          <w:lang w:eastAsia="en-GB"/>
        </w:rPr>
      </w:pPr>
      <w:r w:rsidRPr="0081416E">
        <w:rPr>
          <w:b/>
          <w:color w:val="FF0000"/>
          <w:sz w:val="22"/>
          <w:szCs w:val="22"/>
          <w:lang w:eastAsia="en-GB"/>
        </w:rPr>
        <w:t>-ais, -ais, -ait, -ions, -</w:t>
      </w:r>
      <w:proofErr w:type="spellStart"/>
      <w:r w:rsidRPr="0081416E">
        <w:rPr>
          <w:b/>
          <w:color w:val="FF0000"/>
          <w:sz w:val="22"/>
          <w:szCs w:val="22"/>
          <w:lang w:eastAsia="en-GB"/>
        </w:rPr>
        <w:t>iez</w:t>
      </w:r>
      <w:proofErr w:type="spellEnd"/>
      <w:r w:rsidRPr="0081416E">
        <w:rPr>
          <w:b/>
          <w:color w:val="FF0000"/>
          <w:sz w:val="22"/>
          <w:szCs w:val="22"/>
          <w:lang w:eastAsia="en-GB"/>
        </w:rPr>
        <w:t>, -aient</w:t>
      </w:r>
    </w:p>
    <w:p w14:paraId="2CD7443D" w14:textId="77777777" w:rsidR="00B108C5" w:rsidRPr="0081416E" w:rsidRDefault="00B108C5" w:rsidP="00B108C5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 xml:space="preserve">Exemple 1 : </w:t>
      </w:r>
    </w:p>
    <w:p w14:paraId="59619FDE" w14:textId="77777777" w:rsidR="00B108C5" w:rsidRPr="0081416E" w:rsidRDefault="00B108C5" w:rsidP="00B108C5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Ecrire =&gt; au présent de l’indicatif, à la 1</w:t>
      </w:r>
      <w:r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Pr="0081416E">
        <w:rPr>
          <w:bCs w:val="0"/>
          <w:sz w:val="22"/>
          <w:szCs w:val="22"/>
          <w:lang w:eastAsia="en-GB"/>
        </w:rPr>
        <w:t xml:space="preserve"> P.P., cela donne « 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sz w:val="22"/>
          <w:szCs w:val="22"/>
          <w:lang w:eastAsia="en-GB"/>
        </w:rPr>
        <w:t>ons</w:t>
      </w:r>
      <w:r w:rsidRPr="0081416E">
        <w:rPr>
          <w:bCs w:val="0"/>
          <w:color w:val="FF0000"/>
          <w:sz w:val="22"/>
          <w:szCs w:val="22"/>
          <w:lang w:eastAsia="en-GB"/>
        </w:rPr>
        <w:t> </w:t>
      </w:r>
      <w:r w:rsidRPr="0081416E">
        <w:rPr>
          <w:bCs w:val="0"/>
          <w:sz w:val="22"/>
          <w:szCs w:val="22"/>
          <w:lang w:eastAsia="en-GB"/>
        </w:rPr>
        <w:t xml:space="preserve">» </w:t>
      </w:r>
    </w:p>
    <w:p w14:paraId="113EDAF9" w14:textId="77777777" w:rsidR="00B108C5" w:rsidRPr="0081416E" w:rsidRDefault="00B108C5" w:rsidP="00B108C5">
      <w:pPr>
        <w:pStyle w:val="corps"/>
        <w:rPr>
          <w:bCs w:val="0"/>
          <w:color w:val="FF000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=&gt; on garde le radical « </w:t>
      </w:r>
      <w:proofErr w:type="spellStart"/>
      <w:r w:rsidRPr="0081416E">
        <w:rPr>
          <w:bCs w:val="0"/>
          <w:sz w:val="22"/>
          <w:szCs w:val="22"/>
          <w:lang w:eastAsia="en-GB"/>
        </w:rPr>
        <w:t>écriv</w:t>
      </w:r>
      <w:proofErr w:type="spellEnd"/>
      <w:r w:rsidRPr="0081416E">
        <w:rPr>
          <w:bCs w:val="0"/>
          <w:sz w:val="22"/>
          <w:szCs w:val="22"/>
          <w:lang w:eastAsia="en-GB"/>
        </w:rPr>
        <w:t> » et on ajoute les terminaisons de l’imparfait : j’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tu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il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ait</w:t>
      </w:r>
      <w:r w:rsidRPr="0081416E">
        <w:rPr>
          <w:bCs w:val="0"/>
          <w:sz w:val="22"/>
          <w:szCs w:val="22"/>
          <w:lang w:eastAsia="en-GB"/>
        </w:rPr>
        <w:t xml:space="preserve">, 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ions</w:t>
      </w:r>
      <w:r w:rsidRPr="0081416E">
        <w:rPr>
          <w:bCs w:val="0"/>
          <w:sz w:val="22"/>
          <w:szCs w:val="22"/>
          <w:lang w:eastAsia="en-GB"/>
        </w:rPr>
        <w:t xml:space="preserve">, vous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iez</w:t>
      </w:r>
      <w:r w:rsidRPr="0081416E">
        <w:rPr>
          <w:bCs w:val="0"/>
          <w:sz w:val="22"/>
          <w:szCs w:val="22"/>
          <w:lang w:eastAsia="en-GB"/>
        </w:rPr>
        <w:t xml:space="preserve">, ils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aient</w:t>
      </w:r>
    </w:p>
    <w:p w14:paraId="33633556" w14:textId="77777777" w:rsidR="00B108C5" w:rsidRPr="0081416E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0001E489" w14:textId="77777777" w:rsidR="00B108C5" w:rsidRPr="0081416E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Ce sont les mêmes terminaisons pour tous les verbes. </w:t>
      </w:r>
    </w:p>
    <w:p w14:paraId="63A90966" w14:textId="77777777" w:rsidR="00B108C5" w:rsidRPr="0081416E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Le seul verbe qui se forme d’une manière différente est le verbe </w:t>
      </w:r>
      <w:r w:rsidRPr="0081416E">
        <w:rPr>
          <w:b/>
          <w:sz w:val="22"/>
          <w:szCs w:val="22"/>
          <w:lang w:eastAsia="en-GB"/>
        </w:rPr>
        <w:t>être </w:t>
      </w:r>
      <w:r w:rsidRPr="0081416E">
        <w:rPr>
          <w:bCs w:val="0"/>
          <w:sz w:val="22"/>
          <w:szCs w:val="22"/>
          <w:lang w:eastAsia="en-GB"/>
        </w:rPr>
        <w:t>car on ne garde pas le radical du verbe conjugué à la 1</w:t>
      </w:r>
      <w:r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Pr="0081416E">
        <w:rPr>
          <w:bCs w:val="0"/>
          <w:sz w:val="22"/>
          <w:szCs w:val="22"/>
          <w:lang w:eastAsia="en-GB"/>
        </w:rPr>
        <w:t xml:space="preserve"> P.P au présent </w:t>
      </w:r>
      <w:r w:rsidRPr="0081416E">
        <w:rPr>
          <w:sz w:val="22"/>
          <w:szCs w:val="22"/>
          <w:lang w:eastAsia="en-GB"/>
        </w:rPr>
        <w:t>: </w:t>
      </w:r>
    </w:p>
    <w:p w14:paraId="66DA7FA5" w14:textId="77777777" w:rsidR="00B108C5" w:rsidRPr="0081416E" w:rsidRDefault="00B108C5" w:rsidP="00B108C5">
      <w:pPr>
        <w:pStyle w:val="corps"/>
        <w:numPr>
          <w:ilvl w:val="0"/>
          <w:numId w:val="3"/>
        </w:numPr>
        <w:rPr>
          <w:sz w:val="22"/>
          <w:szCs w:val="22"/>
          <w:lang w:eastAsia="en-GB"/>
        </w:rPr>
      </w:pPr>
      <w:proofErr w:type="gramStart"/>
      <w:r w:rsidRPr="0081416E">
        <w:rPr>
          <w:sz w:val="22"/>
          <w:szCs w:val="22"/>
          <w:lang w:eastAsia="en-GB"/>
        </w:rPr>
        <w:t>être</w:t>
      </w:r>
      <w:proofErr w:type="gramEnd"/>
      <w:r w:rsidRPr="0081416E">
        <w:rPr>
          <w:sz w:val="22"/>
          <w:szCs w:val="22"/>
          <w:lang w:eastAsia="en-GB"/>
        </w:rPr>
        <w:t xml:space="preserve"> -&gt; « nous sommes » au présent</w:t>
      </w:r>
    </w:p>
    <w:p w14:paraId="675FD2BA" w14:textId="77777777" w:rsidR="00B108C5" w:rsidRPr="0081416E" w:rsidRDefault="00B108C5" w:rsidP="00B108C5">
      <w:pPr>
        <w:pStyle w:val="corps"/>
        <w:ind w:left="720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Or, à l’imparfait, le radical est « </w:t>
      </w:r>
      <w:proofErr w:type="spellStart"/>
      <w:r w:rsidRPr="0081416E">
        <w:rPr>
          <w:sz w:val="22"/>
          <w:szCs w:val="22"/>
          <w:lang w:eastAsia="en-GB"/>
        </w:rPr>
        <w:t>ét</w:t>
      </w:r>
      <w:proofErr w:type="spellEnd"/>
      <w:r w:rsidRPr="0081416E">
        <w:rPr>
          <w:sz w:val="22"/>
          <w:szCs w:val="22"/>
          <w:lang w:eastAsia="en-GB"/>
        </w:rPr>
        <w:t> » -&gt; j’</w:t>
      </w:r>
      <w:r w:rsidRPr="0081416E">
        <w:rPr>
          <w:color w:val="7030A0"/>
          <w:sz w:val="22"/>
          <w:szCs w:val="22"/>
          <w:lang w:eastAsia="en-GB"/>
        </w:rPr>
        <w:t>ét</w:t>
      </w:r>
      <w:r w:rsidRPr="0081416E">
        <w:rPr>
          <w:color w:val="FF0000"/>
          <w:sz w:val="22"/>
          <w:szCs w:val="22"/>
          <w:lang w:eastAsia="en-GB"/>
        </w:rPr>
        <w:t>ais</w:t>
      </w:r>
      <w:r w:rsidRPr="0081416E">
        <w:rPr>
          <w:sz w:val="22"/>
          <w:szCs w:val="22"/>
          <w:lang w:eastAsia="en-GB"/>
        </w:rPr>
        <w:t xml:space="preserve">, tu </w:t>
      </w:r>
      <w:r w:rsidRPr="0081416E">
        <w:rPr>
          <w:color w:val="7030A0"/>
          <w:sz w:val="22"/>
          <w:szCs w:val="22"/>
          <w:lang w:eastAsia="en-GB"/>
        </w:rPr>
        <w:t>ét</w:t>
      </w:r>
      <w:r w:rsidRPr="0081416E">
        <w:rPr>
          <w:color w:val="FF0000"/>
          <w:sz w:val="22"/>
          <w:szCs w:val="22"/>
          <w:lang w:eastAsia="en-GB"/>
        </w:rPr>
        <w:t>ais</w:t>
      </w:r>
      <w:r w:rsidRPr="0081416E">
        <w:rPr>
          <w:sz w:val="22"/>
          <w:szCs w:val="22"/>
          <w:lang w:eastAsia="en-GB"/>
        </w:rPr>
        <w:t xml:space="preserve">, il </w:t>
      </w:r>
      <w:r w:rsidRPr="0081416E">
        <w:rPr>
          <w:color w:val="7030A0"/>
          <w:sz w:val="22"/>
          <w:szCs w:val="22"/>
          <w:lang w:eastAsia="en-GB"/>
        </w:rPr>
        <w:t>ét</w:t>
      </w:r>
      <w:r w:rsidRPr="0081416E">
        <w:rPr>
          <w:color w:val="FF0000"/>
          <w:sz w:val="22"/>
          <w:szCs w:val="22"/>
          <w:lang w:eastAsia="en-GB"/>
        </w:rPr>
        <w:t>ait</w:t>
      </w:r>
      <w:r w:rsidRPr="0081416E">
        <w:rPr>
          <w:sz w:val="22"/>
          <w:szCs w:val="22"/>
          <w:lang w:eastAsia="en-GB"/>
        </w:rPr>
        <w:t xml:space="preserve">, nous </w:t>
      </w:r>
      <w:r w:rsidRPr="0081416E">
        <w:rPr>
          <w:color w:val="7030A0"/>
          <w:sz w:val="22"/>
          <w:szCs w:val="22"/>
          <w:lang w:eastAsia="en-GB"/>
        </w:rPr>
        <w:t>ét</w:t>
      </w:r>
      <w:r w:rsidRPr="0081416E">
        <w:rPr>
          <w:color w:val="FF0000"/>
          <w:sz w:val="22"/>
          <w:szCs w:val="22"/>
          <w:lang w:eastAsia="en-GB"/>
        </w:rPr>
        <w:t>ions</w:t>
      </w:r>
      <w:r w:rsidRPr="0081416E">
        <w:rPr>
          <w:sz w:val="22"/>
          <w:szCs w:val="22"/>
          <w:lang w:eastAsia="en-GB"/>
        </w:rPr>
        <w:t xml:space="preserve">, vous </w:t>
      </w:r>
      <w:r w:rsidRPr="0081416E">
        <w:rPr>
          <w:color w:val="7030A0"/>
          <w:sz w:val="22"/>
          <w:szCs w:val="22"/>
          <w:lang w:eastAsia="en-GB"/>
        </w:rPr>
        <w:t>ét</w:t>
      </w:r>
      <w:r w:rsidRPr="0081416E">
        <w:rPr>
          <w:color w:val="FF0000"/>
          <w:sz w:val="22"/>
          <w:szCs w:val="22"/>
          <w:lang w:eastAsia="en-GB"/>
        </w:rPr>
        <w:t>iez</w:t>
      </w:r>
      <w:r w:rsidRPr="0081416E">
        <w:rPr>
          <w:sz w:val="22"/>
          <w:szCs w:val="22"/>
          <w:lang w:eastAsia="en-GB"/>
        </w:rPr>
        <w:t xml:space="preserve">, ils </w:t>
      </w:r>
      <w:r w:rsidRPr="0081416E">
        <w:rPr>
          <w:color w:val="7030A0"/>
          <w:sz w:val="22"/>
          <w:szCs w:val="22"/>
          <w:lang w:eastAsia="en-GB"/>
        </w:rPr>
        <w:t>ét</w:t>
      </w:r>
      <w:r w:rsidRPr="0081416E">
        <w:rPr>
          <w:color w:val="FF0000"/>
          <w:sz w:val="22"/>
          <w:szCs w:val="22"/>
          <w:lang w:eastAsia="en-GB"/>
        </w:rPr>
        <w:t>aient</w:t>
      </w:r>
    </w:p>
    <w:p w14:paraId="62241816" w14:textId="77777777" w:rsidR="00B108C5" w:rsidRPr="0081416E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1DBD0120" w14:textId="77777777" w:rsidR="00B108C5" w:rsidRPr="00BE2ABC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BE2ABC">
        <w:rPr>
          <w:b/>
          <w:sz w:val="22"/>
          <w:szCs w:val="22"/>
          <w:u w:val="single"/>
          <w:lang w:eastAsia="en-GB"/>
        </w:rPr>
        <w:t>Conjugaison de quelques verbes p</w:t>
      </w:r>
      <w:r>
        <w:rPr>
          <w:b/>
          <w:sz w:val="22"/>
          <w:szCs w:val="22"/>
          <w:u w:val="single"/>
          <w:lang w:eastAsia="en-GB"/>
        </w:rPr>
        <w:t>articuliers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1"/>
        <w:gridCol w:w="3630"/>
        <w:gridCol w:w="2897"/>
      </w:tblGrid>
      <w:tr w:rsidR="00B108C5" w:rsidRPr="0081416E" w14:paraId="1C199CF6" w14:textId="77777777" w:rsidTr="00EB4BC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0E923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Avoir (nous avons)</w:t>
            </w:r>
          </w:p>
          <w:p w14:paraId="2D5CCC9E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J’avais</w:t>
            </w:r>
          </w:p>
          <w:p w14:paraId="5C228843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avais </w:t>
            </w:r>
          </w:p>
          <w:p w14:paraId="33D25B64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avait</w:t>
            </w:r>
          </w:p>
          <w:p w14:paraId="2808D822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avions</w:t>
            </w:r>
          </w:p>
          <w:p w14:paraId="76584AC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aviez</w:t>
            </w:r>
          </w:p>
          <w:p w14:paraId="343A41A9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avaient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5CA3C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Payer (nous payons)</w:t>
            </w:r>
          </w:p>
          <w:p w14:paraId="255C3178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payais</w:t>
            </w:r>
          </w:p>
          <w:p w14:paraId="5CE2A1F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payais</w:t>
            </w:r>
          </w:p>
          <w:p w14:paraId="7D6D0EC5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payait</w:t>
            </w:r>
          </w:p>
          <w:p w14:paraId="5BDC8DAE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payions</w:t>
            </w:r>
          </w:p>
          <w:p w14:paraId="37343EA1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payiez</w:t>
            </w:r>
          </w:p>
          <w:p w14:paraId="6A5367F9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payaient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C8B239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Trier (nous trions)</w:t>
            </w:r>
          </w:p>
          <w:p w14:paraId="5A69E45C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triais</w:t>
            </w:r>
          </w:p>
          <w:p w14:paraId="2B6A8B58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triais</w:t>
            </w:r>
          </w:p>
          <w:p w14:paraId="3170745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triait</w:t>
            </w:r>
          </w:p>
          <w:p w14:paraId="422C822D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triions</w:t>
            </w:r>
          </w:p>
          <w:p w14:paraId="408ADE4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triiez</w:t>
            </w:r>
          </w:p>
          <w:p w14:paraId="2A7D184A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triaient</w:t>
            </w:r>
            <w:proofErr w:type="spellEnd"/>
          </w:p>
        </w:tc>
      </w:tr>
      <w:tr w:rsidR="00B108C5" w:rsidRPr="0081416E" w14:paraId="47251AEB" w14:textId="77777777" w:rsidTr="00EB4BC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A7472F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Appeler (nous appelons)</w:t>
            </w:r>
          </w:p>
          <w:p w14:paraId="3562AA4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J’appelais</w:t>
            </w:r>
          </w:p>
          <w:p w14:paraId="252BDF62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appelais</w:t>
            </w:r>
          </w:p>
          <w:p w14:paraId="1F2567CE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appelait</w:t>
            </w:r>
          </w:p>
          <w:p w14:paraId="790BFBF6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appelions</w:t>
            </w:r>
          </w:p>
          <w:p w14:paraId="5BCDFA1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appeliez</w:t>
            </w:r>
          </w:p>
          <w:p w14:paraId="07FF0EA8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appelaient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E20A83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 xml:space="preserve">Commencer (nous </w:t>
            </w:r>
            <w:r>
              <w:rPr>
                <w:b/>
                <w:sz w:val="22"/>
                <w:szCs w:val="22"/>
                <w:lang w:eastAsia="en-GB"/>
              </w:rPr>
              <w:t>commençons</w:t>
            </w:r>
            <w:r w:rsidRPr="0081416E">
              <w:rPr>
                <w:b/>
                <w:sz w:val="22"/>
                <w:szCs w:val="22"/>
                <w:lang w:eastAsia="en-GB"/>
              </w:rPr>
              <w:t>)</w:t>
            </w:r>
          </w:p>
          <w:p w14:paraId="20BA285F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>
              <w:rPr>
                <w:sz w:val="22"/>
                <w:szCs w:val="22"/>
                <w:lang w:eastAsia="en-GB"/>
              </w:rPr>
              <w:t>commençais</w:t>
            </w:r>
          </w:p>
          <w:p w14:paraId="20AB83C1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</w:t>
            </w:r>
            <w:r>
              <w:rPr>
                <w:sz w:val="22"/>
                <w:szCs w:val="22"/>
                <w:lang w:eastAsia="en-GB"/>
              </w:rPr>
              <w:t xml:space="preserve"> commençais</w:t>
            </w:r>
          </w:p>
          <w:p w14:paraId="6EEA4246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>
              <w:rPr>
                <w:sz w:val="22"/>
                <w:szCs w:val="22"/>
                <w:lang w:eastAsia="en-GB"/>
              </w:rPr>
              <w:t>commençait</w:t>
            </w:r>
          </w:p>
          <w:p w14:paraId="2BFD7C5B" w14:textId="77777777" w:rsidR="00B108C5" w:rsidRPr="00382032" w:rsidRDefault="00B108C5" w:rsidP="00EB4BC1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Nous commencions</w:t>
            </w:r>
          </w:p>
          <w:p w14:paraId="36986B87" w14:textId="77777777" w:rsidR="00B108C5" w:rsidRPr="00382032" w:rsidRDefault="00B108C5" w:rsidP="00EB4BC1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Vous commenciez</w:t>
            </w:r>
          </w:p>
          <w:p w14:paraId="1061E3ED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Ils </w:t>
            </w:r>
            <w:r>
              <w:rPr>
                <w:sz w:val="22"/>
                <w:szCs w:val="22"/>
                <w:lang w:eastAsia="en-GB"/>
              </w:rPr>
              <w:t>commençaient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71B253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 xml:space="preserve">Manger (nous </w:t>
            </w:r>
            <w:r>
              <w:rPr>
                <w:b/>
                <w:sz w:val="22"/>
                <w:szCs w:val="22"/>
                <w:lang w:eastAsia="en-GB"/>
              </w:rPr>
              <w:t>mangeons</w:t>
            </w:r>
            <w:r w:rsidRPr="0081416E">
              <w:rPr>
                <w:b/>
                <w:sz w:val="22"/>
                <w:szCs w:val="22"/>
                <w:lang w:eastAsia="en-GB"/>
              </w:rPr>
              <w:t>)</w:t>
            </w:r>
          </w:p>
          <w:p w14:paraId="22D2C89C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>
              <w:rPr>
                <w:sz w:val="22"/>
                <w:szCs w:val="22"/>
                <w:lang w:eastAsia="en-GB"/>
              </w:rPr>
              <w:t>mangeais</w:t>
            </w:r>
          </w:p>
          <w:p w14:paraId="0B66D3D4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>
              <w:rPr>
                <w:sz w:val="22"/>
                <w:szCs w:val="22"/>
                <w:lang w:eastAsia="en-GB"/>
              </w:rPr>
              <w:t>mangeais</w:t>
            </w:r>
          </w:p>
          <w:p w14:paraId="02D9269D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>
              <w:rPr>
                <w:sz w:val="22"/>
                <w:szCs w:val="22"/>
                <w:lang w:eastAsia="en-GB"/>
              </w:rPr>
              <w:t>mangeait</w:t>
            </w:r>
          </w:p>
          <w:p w14:paraId="5FAB0A28" w14:textId="77777777" w:rsidR="00B108C5" w:rsidRPr="00382032" w:rsidRDefault="00B108C5" w:rsidP="00EB4BC1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Nous mangions</w:t>
            </w:r>
          </w:p>
          <w:p w14:paraId="3FB1986B" w14:textId="77777777" w:rsidR="00B108C5" w:rsidRPr="00382032" w:rsidRDefault="00B108C5" w:rsidP="00EB4BC1">
            <w:pPr>
              <w:pStyle w:val="corps"/>
              <w:rPr>
                <w:rFonts w:ascii="Times New Roman" w:hAnsi="Times New Roman" w:cs="Times New Roman"/>
                <w:color w:val="00B050"/>
                <w:sz w:val="22"/>
                <w:szCs w:val="22"/>
                <w:lang w:eastAsia="en-GB"/>
              </w:rPr>
            </w:pPr>
            <w:r w:rsidRPr="00382032">
              <w:rPr>
                <w:color w:val="00B050"/>
                <w:sz w:val="22"/>
                <w:szCs w:val="22"/>
                <w:lang w:eastAsia="en-GB"/>
              </w:rPr>
              <w:t>Vous mangiez</w:t>
            </w:r>
          </w:p>
          <w:p w14:paraId="1B312354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Ils </w:t>
            </w:r>
            <w:r>
              <w:rPr>
                <w:sz w:val="22"/>
                <w:szCs w:val="22"/>
                <w:lang w:eastAsia="en-GB"/>
              </w:rPr>
              <w:t>mangeaient</w:t>
            </w:r>
          </w:p>
        </w:tc>
      </w:tr>
      <w:tr w:rsidR="00B108C5" w:rsidRPr="0081416E" w14:paraId="3DBE7ECB" w14:textId="77777777" w:rsidTr="00EB4BC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867532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 xml:space="preserve">Agir (nous </w:t>
            </w:r>
            <w:r w:rsidRPr="0081416E">
              <w:rPr>
                <w:b/>
                <w:sz w:val="22"/>
                <w:szCs w:val="22"/>
                <w:lang w:eastAsia="en-GB"/>
              </w:rPr>
              <w:lastRenderedPageBreak/>
              <w:t>agissons)</w:t>
            </w:r>
          </w:p>
          <w:p w14:paraId="424AF879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J’agissais</w:t>
            </w:r>
          </w:p>
          <w:p w14:paraId="512B16C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agissais</w:t>
            </w:r>
          </w:p>
          <w:p w14:paraId="7D16459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agissait</w:t>
            </w:r>
          </w:p>
          <w:p w14:paraId="5A793FAC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agissions</w:t>
            </w:r>
          </w:p>
          <w:p w14:paraId="788C86C4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agissiez</w:t>
            </w:r>
          </w:p>
          <w:p w14:paraId="421B12E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agissaient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FF704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lastRenderedPageBreak/>
              <w:t>Peindre (nous peignons)</w:t>
            </w:r>
          </w:p>
          <w:p w14:paraId="30A40D8D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lastRenderedPageBreak/>
              <w:t>Je peignais</w:t>
            </w:r>
          </w:p>
          <w:p w14:paraId="20A89D7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peignais</w:t>
            </w:r>
          </w:p>
          <w:p w14:paraId="7FAC828A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peignait</w:t>
            </w:r>
          </w:p>
          <w:p w14:paraId="1818D275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peignions</w:t>
            </w:r>
          </w:p>
          <w:p w14:paraId="0B4EA2C1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peigniez</w:t>
            </w:r>
          </w:p>
          <w:p w14:paraId="62C68E31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peignaient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9E3F6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lastRenderedPageBreak/>
              <w:t xml:space="preserve">Cueillir (nous </w:t>
            </w:r>
            <w:r w:rsidRPr="0081416E">
              <w:rPr>
                <w:b/>
                <w:sz w:val="22"/>
                <w:szCs w:val="22"/>
                <w:lang w:eastAsia="en-GB"/>
              </w:rPr>
              <w:lastRenderedPageBreak/>
              <w:t>cueillons)</w:t>
            </w:r>
          </w:p>
          <w:p w14:paraId="0BBB3F5E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cueillais</w:t>
            </w:r>
          </w:p>
          <w:p w14:paraId="297ABB5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cueillais</w:t>
            </w:r>
          </w:p>
          <w:p w14:paraId="6470AE72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cueillait</w:t>
            </w:r>
          </w:p>
          <w:p w14:paraId="51E14911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cueillions</w:t>
            </w:r>
          </w:p>
          <w:p w14:paraId="4ABD0278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cueilliez</w:t>
            </w:r>
          </w:p>
          <w:p w14:paraId="501481A5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cueillaient</w:t>
            </w:r>
            <w:proofErr w:type="spellEnd"/>
          </w:p>
        </w:tc>
      </w:tr>
      <w:tr w:rsidR="00B108C5" w:rsidRPr="0081416E" w14:paraId="58392645" w14:textId="77777777" w:rsidTr="00EB4BC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30225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lastRenderedPageBreak/>
              <w:t>Boire (nous buvons)</w:t>
            </w:r>
          </w:p>
          <w:p w14:paraId="04461B77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buvais</w:t>
            </w:r>
          </w:p>
          <w:p w14:paraId="1098456D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buvais</w:t>
            </w:r>
          </w:p>
          <w:p w14:paraId="3CAC2BF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buvait</w:t>
            </w:r>
          </w:p>
          <w:p w14:paraId="34201DAB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buvions</w:t>
            </w:r>
          </w:p>
          <w:p w14:paraId="4F1EE8A9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buviez</w:t>
            </w:r>
          </w:p>
          <w:p w14:paraId="6FD0766E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buvaient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C4E67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Faire (nous faisons)</w:t>
            </w:r>
          </w:p>
          <w:p w14:paraId="0F388363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je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faisais</w:t>
            </w:r>
          </w:p>
          <w:p w14:paraId="061528C3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tu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faisais</w:t>
            </w:r>
          </w:p>
          <w:p w14:paraId="74C9725D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il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faisait</w:t>
            </w:r>
          </w:p>
          <w:p w14:paraId="6F355C75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nous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faisions</w:t>
            </w:r>
          </w:p>
          <w:p w14:paraId="6D28EC5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vous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faisiez</w:t>
            </w:r>
          </w:p>
          <w:p w14:paraId="55FEA3FC" w14:textId="77777777" w:rsidR="00B108C5" w:rsidRPr="00DE1D7B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DE1D7B">
              <w:rPr>
                <w:sz w:val="22"/>
                <w:szCs w:val="22"/>
                <w:lang w:eastAsia="en-GB"/>
              </w:rPr>
              <w:t>ils</w:t>
            </w:r>
            <w:proofErr w:type="gramEnd"/>
            <w:r w:rsidRPr="00DE1D7B">
              <w:rPr>
                <w:sz w:val="22"/>
                <w:szCs w:val="22"/>
                <w:lang w:eastAsia="en-GB"/>
              </w:rPr>
              <w:t xml:space="preserve"> faisaient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E5DC2E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Dire (nous disons)</w:t>
            </w:r>
          </w:p>
          <w:p w14:paraId="213C9E3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disais</w:t>
            </w:r>
          </w:p>
          <w:p w14:paraId="2D8D6A3C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disais </w:t>
            </w:r>
          </w:p>
          <w:p w14:paraId="25314EA0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disait</w:t>
            </w:r>
          </w:p>
          <w:p w14:paraId="6FA206E5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disions</w:t>
            </w:r>
          </w:p>
          <w:p w14:paraId="35EF76EE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disiez</w:t>
            </w:r>
          </w:p>
          <w:p w14:paraId="3EB24621" w14:textId="77777777" w:rsidR="00B108C5" w:rsidRPr="0081416E" w:rsidRDefault="00B108C5" w:rsidP="00EB4BC1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disaient</w:t>
            </w:r>
            <w:proofErr w:type="spellEnd"/>
          </w:p>
        </w:tc>
      </w:tr>
    </w:tbl>
    <w:p w14:paraId="237E0D72" w14:textId="77777777" w:rsidR="00B108C5" w:rsidRPr="0081416E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val="en-GB" w:eastAsia="en-GB"/>
        </w:rPr>
      </w:pPr>
    </w:p>
    <w:p w14:paraId="35D682DD" w14:textId="77777777" w:rsidR="00B108C5" w:rsidRPr="0081416E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b/>
          <w:sz w:val="22"/>
          <w:szCs w:val="22"/>
          <w:u w:val="single"/>
          <w:lang w:eastAsia="en-GB"/>
        </w:rPr>
        <w:t>Exercice</w:t>
      </w:r>
    </w:p>
    <w:p w14:paraId="016737D3" w14:textId="77777777" w:rsidR="00B108C5" w:rsidRPr="0081416E" w:rsidRDefault="00B108C5" w:rsidP="00B108C5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b/>
          <w:sz w:val="22"/>
          <w:szCs w:val="22"/>
          <w:lang w:eastAsia="en-GB"/>
        </w:rPr>
        <w:t>Mettre à l’imparfait les verbes soulignés :</w:t>
      </w:r>
    </w:p>
    <w:p w14:paraId="6FD53D77" w14:textId="77777777" w:rsidR="00B108C5" w:rsidRDefault="00B108C5" w:rsidP="00B108C5">
      <w:pPr>
        <w:pStyle w:val="corps"/>
        <w:numPr>
          <w:ilvl w:val="0"/>
          <w:numId w:val="4"/>
        </w:numPr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Je </w:t>
      </w:r>
      <w:r w:rsidRPr="0081416E">
        <w:rPr>
          <w:sz w:val="22"/>
          <w:szCs w:val="22"/>
          <w:u w:val="single"/>
          <w:lang w:eastAsia="en-GB"/>
        </w:rPr>
        <w:t>regarde</w:t>
      </w:r>
      <w:r w:rsidRPr="0081416E">
        <w:rPr>
          <w:sz w:val="22"/>
          <w:szCs w:val="22"/>
          <w:lang w:eastAsia="en-GB"/>
        </w:rPr>
        <w:t xml:space="preserve"> le voilier qui s’</w:t>
      </w:r>
      <w:r w:rsidRPr="0081416E">
        <w:rPr>
          <w:sz w:val="22"/>
          <w:szCs w:val="22"/>
          <w:u w:val="single"/>
          <w:lang w:eastAsia="en-GB"/>
        </w:rPr>
        <w:t>avance</w:t>
      </w:r>
      <w:r w:rsidRPr="0081416E">
        <w:rPr>
          <w:sz w:val="22"/>
          <w:szCs w:val="22"/>
          <w:lang w:eastAsia="en-GB"/>
        </w:rPr>
        <w:t xml:space="preserve"> dans la mer. </w:t>
      </w:r>
    </w:p>
    <w:p w14:paraId="62A3F7B0" w14:textId="77777777" w:rsidR="00B108C5" w:rsidRDefault="00B108C5" w:rsidP="00B108C5">
      <w:pPr>
        <w:pStyle w:val="corps"/>
        <w:rPr>
          <w:color w:val="00B050"/>
          <w:sz w:val="22"/>
          <w:szCs w:val="22"/>
          <w:lang w:eastAsia="en-GB"/>
        </w:rPr>
      </w:pPr>
      <w:r w:rsidRPr="004804C9">
        <w:rPr>
          <w:color w:val="00B050"/>
          <w:sz w:val="22"/>
          <w:szCs w:val="22"/>
          <w:lang w:eastAsia="en-GB"/>
        </w:rPr>
        <w:t xml:space="preserve">Je </w:t>
      </w:r>
      <w:r w:rsidRPr="004804C9">
        <w:rPr>
          <w:color w:val="00B050"/>
          <w:sz w:val="22"/>
          <w:szCs w:val="22"/>
          <w:u w:val="single"/>
          <w:lang w:eastAsia="en-GB"/>
        </w:rPr>
        <w:t>regardais</w:t>
      </w:r>
      <w:r w:rsidRPr="004804C9">
        <w:rPr>
          <w:color w:val="00B050"/>
          <w:sz w:val="22"/>
          <w:szCs w:val="22"/>
          <w:lang w:eastAsia="en-GB"/>
        </w:rPr>
        <w:t xml:space="preserve"> le voilier qui s’</w:t>
      </w:r>
      <w:r w:rsidRPr="004804C9">
        <w:rPr>
          <w:color w:val="00B050"/>
          <w:sz w:val="22"/>
          <w:szCs w:val="22"/>
          <w:u w:val="single"/>
          <w:lang w:eastAsia="en-GB"/>
        </w:rPr>
        <w:t xml:space="preserve">avançait </w:t>
      </w:r>
      <w:r w:rsidRPr="004804C9">
        <w:rPr>
          <w:color w:val="00B050"/>
          <w:sz w:val="22"/>
          <w:szCs w:val="22"/>
          <w:lang w:eastAsia="en-GB"/>
        </w:rPr>
        <w:t>dans la mer.</w:t>
      </w:r>
    </w:p>
    <w:p w14:paraId="47621140" w14:textId="77777777" w:rsidR="00B108C5" w:rsidRDefault="00B108C5" w:rsidP="00B108C5">
      <w:pPr>
        <w:pStyle w:val="corps"/>
        <w:rPr>
          <w:color w:val="00B050"/>
          <w:sz w:val="22"/>
          <w:szCs w:val="22"/>
          <w:lang w:eastAsia="en-GB"/>
        </w:rPr>
      </w:pPr>
    </w:p>
    <w:p w14:paraId="183C96D3" w14:textId="77777777" w:rsidR="00B108C5" w:rsidRDefault="00B108C5" w:rsidP="00B108C5">
      <w:pPr>
        <w:pStyle w:val="corps"/>
        <w:numPr>
          <w:ilvl w:val="0"/>
          <w:numId w:val="4"/>
        </w:numPr>
        <w:rPr>
          <w:sz w:val="22"/>
          <w:szCs w:val="22"/>
          <w:lang w:eastAsia="en-GB"/>
        </w:rPr>
      </w:pPr>
      <w:r w:rsidRPr="00997C8C">
        <w:rPr>
          <w:sz w:val="22"/>
          <w:szCs w:val="22"/>
          <w:lang w:eastAsia="en-GB"/>
        </w:rPr>
        <w:t xml:space="preserve">Quand il </w:t>
      </w:r>
      <w:r w:rsidRPr="00997C8C">
        <w:rPr>
          <w:sz w:val="22"/>
          <w:szCs w:val="22"/>
          <w:u w:val="single"/>
          <w:lang w:eastAsia="en-GB"/>
        </w:rPr>
        <w:t>neige</w:t>
      </w:r>
      <w:r w:rsidRPr="00997C8C">
        <w:rPr>
          <w:sz w:val="22"/>
          <w:szCs w:val="22"/>
          <w:lang w:eastAsia="en-GB"/>
        </w:rPr>
        <w:t>, nous n’</w:t>
      </w:r>
      <w:r w:rsidRPr="00997C8C">
        <w:rPr>
          <w:sz w:val="22"/>
          <w:szCs w:val="22"/>
          <w:u w:val="single"/>
          <w:lang w:eastAsia="en-GB"/>
        </w:rPr>
        <w:t>allons</w:t>
      </w:r>
      <w:r w:rsidRPr="00997C8C">
        <w:rPr>
          <w:sz w:val="22"/>
          <w:szCs w:val="22"/>
          <w:lang w:eastAsia="en-GB"/>
        </w:rPr>
        <w:t xml:space="preserve"> pas toujours au lycée.</w:t>
      </w:r>
    </w:p>
    <w:p w14:paraId="6772D692" w14:textId="77777777" w:rsidR="00B108C5" w:rsidRDefault="00B108C5" w:rsidP="00B108C5">
      <w:pPr>
        <w:pStyle w:val="corps"/>
        <w:rPr>
          <w:color w:val="00B050"/>
          <w:sz w:val="22"/>
          <w:szCs w:val="22"/>
          <w:lang w:eastAsia="en-GB"/>
        </w:rPr>
      </w:pPr>
      <w:r w:rsidRPr="00997C8C">
        <w:rPr>
          <w:color w:val="00B050"/>
          <w:sz w:val="22"/>
          <w:szCs w:val="22"/>
          <w:lang w:eastAsia="en-GB"/>
        </w:rPr>
        <w:t xml:space="preserve">Quand il </w:t>
      </w:r>
      <w:r w:rsidRPr="00997C8C">
        <w:rPr>
          <w:color w:val="00B050"/>
          <w:sz w:val="22"/>
          <w:szCs w:val="22"/>
          <w:u w:val="single"/>
          <w:lang w:eastAsia="en-GB"/>
        </w:rPr>
        <w:t>neige</w:t>
      </w:r>
      <w:r>
        <w:rPr>
          <w:color w:val="00B050"/>
          <w:sz w:val="22"/>
          <w:szCs w:val="22"/>
          <w:u w:val="single"/>
          <w:lang w:eastAsia="en-GB"/>
        </w:rPr>
        <w:t>ait</w:t>
      </w:r>
      <w:r w:rsidRPr="00997C8C">
        <w:rPr>
          <w:color w:val="00B050"/>
          <w:sz w:val="22"/>
          <w:szCs w:val="22"/>
          <w:lang w:eastAsia="en-GB"/>
        </w:rPr>
        <w:t>, nous n’</w:t>
      </w:r>
      <w:r w:rsidRPr="00997C8C">
        <w:rPr>
          <w:color w:val="00B050"/>
          <w:sz w:val="22"/>
          <w:szCs w:val="22"/>
          <w:u w:val="single"/>
          <w:lang w:eastAsia="en-GB"/>
        </w:rPr>
        <w:t>all</w:t>
      </w:r>
      <w:r>
        <w:rPr>
          <w:color w:val="00B050"/>
          <w:sz w:val="22"/>
          <w:szCs w:val="22"/>
          <w:u w:val="single"/>
          <w:lang w:eastAsia="en-GB"/>
        </w:rPr>
        <w:t>i</w:t>
      </w:r>
      <w:r w:rsidRPr="00997C8C">
        <w:rPr>
          <w:color w:val="00B050"/>
          <w:sz w:val="22"/>
          <w:szCs w:val="22"/>
          <w:u w:val="single"/>
          <w:lang w:eastAsia="en-GB"/>
        </w:rPr>
        <w:t>ons</w:t>
      </w:r>
      <w:r w:rsidRPr="00997C8C">
        <w:rPr>
          <w:color w:val="00B050"/>
          <w:sz w:val="22"/>
          <w:szCs w:val="22"/>
          <w:lang w:eastAsia="en-GB"/>
        </w:rPr>
        <w:t xml:space="preserve"> pas toujours au lycée</w:t>
      </w:r>
      <w:r>
        <w:rPr>
          <w:color w:val="00B050"/>
          <w:sz w:val="22"/>
          <w:szCs w:val="22"/>
          <w:lang w:eastAsia="en-GB"/>
        </w:rPr>
        <w:t>.</w:t>
      </w:r>
    </w:p>
    <w:p w14:paraId="3B9E888A" w14:textId="77777777" w:rsidR="00B108C5" w:rsidRPr="00997C8C" w:rsidRDefault="00B108C5" w:rsidP="00B108C5">
      <w:pPr>
        <w:pStyle w:val="corps"/>
        <w:rPr>
          <w:color w:val="00B050"/>
          <w:sz w:val="22"/>
          <w:szCs w:val="22"/>
          <w:lang w:eastAsia="en-GB"/>
        </w:rPr>
      </w:pPr>
    </w:p>
    <w:p w14:paraId="4BE8E661" w14:textId="77777777" w:rsidR="00B108C5" w:rsidRDefault="00B108C5" w:rsidP="00B108C5">
      <w:pPr>
        <w:pStyle w:val="corps"/>
        <w:numPr>
          <w:ilvl w:val="0"/>
          <w:numId w:val="4"/>
        </w:numPr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Je </w:t>
      </w:r>
      <w:r w:rsidRPr="0081416E">
        <w:rPr>
          <w:sz w:val="22"/>
          <w:szCs w:val="22"/>
          <w:u w:val="single"/>
          <w:lang w:eastAsia="en-GB"/>
        </w:rPr>
        <w:t>viens</w:t>
      </w:r>
      <w:r w:rsidRPr="0081416E">
        <w:rPr>
          <w:sz w:val="22"/>
          <w:szCs w:val="22"/>
          <w:lang w:eastAsia="en-GB"/>
        </w:rPr>
        <w:t xml:space="preserve"> de voir le professeur d’anglais : il </w:t>
      </w:r>
      <w:r w:rsidRPr="0081416E">
        <w:rPr>
          <w:sz w:val="22"/>
          <w:szCs w:val="22"/>
          <w:u w:val="single"/>
          <w:lang w:eastAsia="en-GB"/>
        </w:rPr>
        <w:t>est</w:t>
      </w:r>
      <w:r w:rsidRPr="0081416E">
        <w:rPr>
          <w:sz w:val="22"/>
          <w:szCs w:val="22"/>
          <w:lang w:eastAsia="en-GB"/>
        </w:rPr>
        <w:t xml:space="preserve"> de très mauvaise humeur !</w:t>
      </w:r>
    </w:p>
    <w:p w14:paraId="40DB05AF" w14:textId="77777777" w:rsidR="00B108C5" w:rsidRPr="00997C8C" w:rsidRDefault="00B108C5" w:rsidP="00B108C5">
      <w:pPr>
        <w:pStyle w:val="corps"/>
        <w:rPr>
          <w:color w:val="00B050"/>
          <w:sz w:val="22"/>
          <w:szCs w:val="22"/>
          <w:lang w:eastAsia="en-GB"/>
        </w:rPr>
      </w:pPr>
      <w:r w:rsidRPr="00997C8C">
        <w:rPr>
          <w:color w:val="00B050"/>
          <w:sz w:val="22"/>
          <w:szCs w:val="22"/>
          <w:lang w:eastAsia="en-GB"/>
        </w:rPr>
        <w:t xml:space="preserve">Je </w:t>
      </w:r>
      <w:r w:rsidRPr="00997C8C">
        <w:rPr>
          <w:color w:val="00B050"/>
          <w:sz w:val="22"/>
          <w:szCs w:val="22"/>
          <w:u w:val="single"/>
          <w:lang w:eastAsia="en-GB"/>
        </w:rPr>
        <w:t>v</w:t>
      </w:r>
      <w:r>
        <w:rPr>
          <w:color w:val="00B050"/>
          <w:sz w:val="22"/>
          <w:szCs w:val="22"/>
          <w:u w:val="single"/>
          <w:lang w:eastAsia="en-GB"/>
        </w:rPr>
        <w:t xml:space="preserve">enais </w:t>
      </w:r>
      <w:r w:rsidRPr="00997C8C">
        <w:rPr>
          <w:color w:val="00B050"/>
          <w:sz w:val="22"/>
          <w:szCs w:val="22"/>
          <w:lang w:eastAsia="en-GB"/>
        </w:rPr>
        <w:t xml:space="preserve">de voir le professeur d’anglais : il </w:t>
      </w:r>
      <w:r>
        <w:rPr>
          <w:color w:val="00B050"/>
          <w:sz w:val="22"/>
          <w:szCs w:val="22"/>
          <w:u w:val="single"/>
          <w:lang w:eastAsia="en-GB"/>
        </w:rPr>
        <w:t>était</w:t>
      </w:r>
      <w:r w:rsidRPr="00997C8C">
        <w:rPr>
          <w:color w:val="00B050"/>
          <w:sz w:val="22"/>
          <w:szCs w:val="22"/>
          <w:lang w:eastAsia="en-GB"/>
        </w:rPr>
        <w:t xml:space="preserve"> de très mauvaise humeur !</w:t>
      </w:r>
    </w:p>
    <w:p w14:paraId="2D75DA60" w14:textId="77777777" w:rsidR="00B108C5" w:rsidRDefault="00B108C5" w:rsidP="00B108C5">
      <w:pPr>
        <w:pStyle w:val="corps"/>
        <w:rPr>
          <w:sz w:val="22"/>
          <w:szCs w:val="22"/>
          <w:lang w:eastAsia="en-GB"/>
        </w:rPr>
      </w:pPr>
    </w:p>
    <w:p w14:paraId="1D475983" w14:textId="77777777" w:rsidR="00B108C5" w:rsidRPr="00C64F99" w:rsidRDefault="00B108C5" w:rsidP="00B108C5">
      <w:pPr>
        <w:pStyle w:val="corps"/>
        <w:numPr>
          <w:ilvl w:val="0"/>
          <w:numId w:val="4"/>
        </w:numPr>
        <w:rPr>
          <w:sz w:val="22"/>
          <w:szCs w:val="22"/>
          <w:lang w:eastAsia="en-GB"/>
        </w:rPr>
      </w:pPr>
      <w:r w:rsidRPr="00C64F99">
        <w:rPr>
          <w:sz w:val="22"/>
          <w:szCs w:val="22"/>
          <w:lang w:eastAsia="en-GB"/>
        </w:rPr>
        <w:t xml:space="preserve">Vous </w:t>
      </w:r>
      <w:r w:rsidRPr="00C64F99">
        <w:rPr>
          <w:sz w:val="22"/>
          <w:szCs w:val="22"/>
          <w:u w:val="single"/>
          <w:lang w:eastAsia="en-GB"/>
        </w:rPr>
        <w:t>oubliez</w:t>
      </w:r>
      <w:r w:rsidRPr="00C64F99">
        <w:rPr>
          <w:sz w:val="22"/>
          <w:szCs w:val="22"/>
          <w:lang w:eastAsia="en-GB"/>
        </w:rPr>
        <w:t xml:space="preserve"> toujours quelque chose quand vous </w:t>
      </w:r>
      <w:r w:rsidRPr="00C64F99">
        <w:rPr>
          <w:sz w:val="22"/>
          <w:szCs w:val="22"/>
          <w:u w:val="single"/>
          <w:lang w:eastAsia="en-GB"/>
        </w:rPr>
        <w:t>partez</w:t>
      </w:r>
      <w:r w:rsidRPr="00C64F99">
        <w:rPr>
          <w:sz w:val="22"/>
          <w:szCs w:val="22"/>
          <w:lang w:eastAsia="en-GB"/>
        </w:rPr>
        <w:t xml:space="preserve"> en voyage.</w:t>
      </w:r>
    </w:p>
    <w:p w14:paraId="5541B8C0" w14:textId="77777777" w:rsidR="00B108C5" w:rsidRPr="00997C8C" w:rsidRDefault="00B108C5" w:rsidP="00B108C5">
      <w:pPr>
        <w:pStyle w:val="corps"/>
        <w:rPr>
          <w:color w:val="00B050"/>
          <w:sz w:val="22"/>
          <w:szCs w:val="22"/>
          <w:lang w:eastAsia="en-GB"/>
        </w:rPr>
      </w:pPr>
      <w:r w:rsidRPr="00997C8C">
        <w:rPr>
          <w:color w:val="00B050"/>
          <w:sz w:val="22"/>
          <w:szCs w:val="22"/>
          <w:lang w:eastAsia="en-GB"/>
        </w:rPr>
        <w:t xml:space="preserve">Vous </w:t>
      </w:r>
      <w:r w:rsidRPr="00997C8C">
        <w:rPr>
          <w:color w:val="00B050"/>
          <w:sz w:val="22"/>
          <w:szCs w:val="22"/>
          <w:u w:val="single"/>
          <w:lang w:eastAsia="en-GB"/>
        </w:rPr>
        <w:t>oubli</w:t>
      </w:r>
      <w:r>
        <w:rPr>
          <w:color w:val="00B050"/>
          <w:sz w:val="22"/>
          <w:szCs w:val="22"/>
          <w:u w:val="single"/>
          <w:lang w:eastAsia="en-GB"/>
        </w:rPr>
        <w:t>i</w:t>
      </w:r>
      <w:r w:rsidRPr="00997C8C">
        <w:rPr>
          <w:color w:val="00B050"/>
          <w:sz w:val="22"/>
          <w:szCs w:val="22"/>
          <w:u w:val="single"/>
          <w:lang w:eastAsia="en-GB"/>
        </w:rPr>
        <w:t>ez</w:t>
      </w:r>
      <w:r w:rsidRPr="00997C8C">
        <w:rPr>
          <w:color w:val="00B050"/>
          <w:sz w:val="22"/>
          <w:szCs w:val="22"/>
          <w:lang w:eastAsia="en-GB"/>
        </w:rPr>
        <w:t xml:space="preserve"> toujours quelque chose quand vous </w:t>
      </w:r>
      <w:r w:rsidRPr="00997C8C">
        <w:rPr>
          <w:color w:val="00B050"/>
          <w:sz w:val="22"/>
          <w:szCs w:val="22"/>
          <w:u w:val="single"/>
          <w:lang w:eastAsia="en-GB"/>
        </w:rPr>
        <w:t>part</w:t>
      </w:r>
      <w:r>
        <w:rPr>
          <w:color w:val="00B050"/>
          <w:sz w:val="22"/>
          <w:szCs w:val="22"/>
          <w:u w:val="single"/>
          <w:lang w:eastAsia="en-GB"/>
        </w:rPr>
        <w:t>i</w:t>
      </w:r>
      <w:r w:rsidRPr="00997C8C">
        <w:rPr>
          <w:color w:val="00B050"/>
          <w:sz w:val="22"/>
          <w:szCs w:val="22"/>
          <w:u w:val="single"/>
          <w:lang w:eastAsia="en-GB"/>
        </w:rPr>
        <w:t>ez</w:t>
      </w:r>
      <w:r w:rsidRPr="00997C8C">
        <w:rPr>
          <w:color w:val="00B050"/>
          <w:sz w:val="22"/>
          <w:szCs w:val="22"/>
          <w:lang w:eastAsia="en-GB"/>
        </w:rPr>
        <w:t xml:space="preserve"> en voyage.</w:t>
      </w:r>
    </w:p>
    <w:p w14:paraId="4E7DE0C1" w14:textId="77777777" w:rsidR="00551FAE" w:rsidRDefault="00551FAE"/>
    <w:sectPr w:rsidR="00551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EA1574"/>
    <w:multiLevelType w:val="hybridMultilevel"/>
    <w:tmpl w:val="7A86FC16"/>
    <w:lvl w:ilvl="0" w:tplc="1B1A1D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70C32D18"/>
    <w:multiLevelType w:val="hybridMultilevel"/>
    <w:tmpl w:val="71F8D2D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2"/>
  </w:num>
  <w:num w:numId="2" w16cid:durableId="352418520">
    <w:abstractNumId w:val="1"/>
  </w:num>
  <w:num w:numId="3" w16cid:durableId="1349015910">
    <w:abstractNumId w:val="3"/>
  </w:num>
  <w:num w:numId="4" w16cid:durableId="1479767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35EC8"/>
    <w:rsid w:val="00235EC8"/>
    <w:rsid w:val="003A1C3D"/>
    <w:rsid w:val="003D32B1"/>
    <w:rsid w:val="004E0228"/>
    <w:rsid w:val="00551FAE"/>
    <w:rsid w:val="008C48D6"/>
    <w:rsid w:val="009B34D2"/>
    <w:rsid w:val="00B108C5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419F2"/>
  <w15:chartTrackingRefBased/>
  <w15:docId w15:val="{F3BED420-26EE-44CF-8E37-56EC3F7CA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8C5"/>
  </w:style>
  <w:style w:type="paragraph" w:styleId="Titre1">
    <w:name w:val="heading 1"/>
    <w:basedOn w:val="Normal"/>
    <w:next w:val="Normal"/>
    <w:link w:val="Titre1Car"/>
    <w:uiPriority w:val="9"/>
    <w:qFormat/>
    <w:rsid w:val="00235E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35E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35EC8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35E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35EC8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35E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35E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35E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35E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235EC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35EC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35EC8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35EC8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35EC8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35EC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35EC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35EC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35EC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35E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35E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35EC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35E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35EC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35EC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35EC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35EC8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35EC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35EC8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35EC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2253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</cp:revision>
  <dcterms:created xsi:type="dcterms:W3CDTF">2024-10-31T16:41:00Z</dcterms:created>
  <dcterms:modified xsi:type="dcterms:W3CDTF">2024-10-31T16:41:00Z</dcterms:modified>
</cp:coreProperties>
</file>