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58BCF31" wp14:paraId="3BFEFB25" wp14:textId="44666FA6">
      <w:pPr>
        <w:pStyle w:val="Normal"/>
      </w:pPr>
      <w:r w:rsidRPr="40DFF5EC" w:rsidR="3A10777A">
        <w:rPr>
          <w:rFonts w:ascii="Verdana Pro" w:hAnsi="Verdana Pro" w:eastAsia="Verdana Pro" w:cs="Verdana Pro"/>
          <w:b w:val="1"/>
          <w:bCs w:val="1"/>
          <w:color w:val="00B050"/>
          <w:sz w:val="32"/>
          <w:szCs w:val="32"/>
        </w:rPr>
        <w:t xml:space="preserve">Séance 3 : Le </w:t>
      </w:r>
      <w:r w:rsidRPr="40DFF5EC" w:rsidR="4B462D19">
        <w:rPr>
          <w:rFonts w:ascii="Verdana Pro" w:hAnsi="Verdana Pro" w:eastAsia="Verdana Pro" w:cs="Verdana Pro"/>
          <w:b w:val="1"/>
          <w:bCs w:val="1"/>
          <w:color w:val="00B050"/>
          <w:sz w:val="32"/>
          <w:szCs w:val="32"/>
        </w:rPr>
        <w:t>vocabulaire</w:t>
      </w:r>
      <w:r w:rsidRPr="40DFF5EC" w:rsidR="3A10777A">
        <w:rPr>
          <w:rFonts w:ascii="Verdana Pro" w:hAnsi="Verdana Pro" w:eastAsia="Verdana Pro" w:cs="Verdana Pro"/>
          <w:b w:val="1"/>
          <w:bCs w:val="1"/>
          <w:color w:val="00B050"/>
          <w:sz w:val="32"/>
          <w:szCs w:val="32"/>
        </w:rPr>
        <w:t xml:space="preserve"> de la farce médiévale</w:t>
      </w:r>
    </w:p>
    <w:p w:rsidR="258BCF31" w:rsidP="258BCF31" w:rsidRDefault="258BCF31" w14:paraId="112EFE60" w14:textId="717A86A5">
      <w:pPr>
        <w:pStyle w:val="Normal"/>
        <w:spacing w:line="360" w:lineRule="auto"/>
        <w:rPr>
          <w:rFonts w:ascii="Verdana Pro" w:hAnsi="Verdana Pro" w:eastAsia="Verdana Pro" w:cs="Verdana Pro"/>
          <w:b w:val="1"/>
          <w:bCs w:val="1"/>
          <w:color w:val="00B050"/>
          <w:sz w:val="32"/>
          <w:szCs w:val="32"/>
        </w:rPr>
      </w:pPr>
    </w:p>
    <w:p w:rsidR="26ACE980" w:rsidP="258BCF31" w:rsidRDefault="26ACE980" w14:paraId="333C0C2D" w14:textId="5B2D4BB5">
      <w:pPr>
        <w:pStyle w:val="Normal"/>
        <w:spacing w:line="360" w:lineRule="auto"/>
        <w:ind w:left="0"/>
      </w:pPr>
      <w:r w:rsidRPr="40DFF5EC" w:rsidR="4EF35799">
        <w:rPr>
          <w:rFonts w:ascii="Verdana Pro" w:hAnsi="Verdana Pro" w:eastAsia="Verdana Pro" w:cs="Verdana Pro"/>
          <w:b w:val="1"/>
          <w:bCs w:val="1"/>
          <w:noProof w:val="0"/>
          <w:color w:val="0070C0"/>
          <w:sz w:val="32"/>
          <w:szCs w:val="32"/>
          <w:lang w:val="fr-FR"/>
        </w:rPr>
        <w:t xml:space="preserve">Exercice </w:t>
      </w:r>
      <w:r w:rsidRPr="40DFF5EC" w:rsidR="7E3BBF4F">
        <w:rPr>
          <w:rFonts w:ascii="Verdana Pro" w:hAnsi="Verdana Pro" w:eastAsia="Verdana Pro" w:cs="Verdana Pro"/>
          <w:b w:val="1"/>
          <w:bCs w:val="1"/>
          <w:noProof w:val="0"/>
          <w:color w:val="0070C0"/>
          <w:sz w:val="32"/>
          <w:szCs w:val="32"/>
          <w:lang w:val="fr-FR"/>
        </w:rPr>
        <w:t>1</w:t>
      </w:r>
    </w:p>
    <w:p w:rsidR="26ACE980" w:rsidP="258BCF31" w:rsidRDefault="26ACE980" w14:paraId="70EC2D2A" w14:textId="6BB317E4">
      <w:pPr>
        <w:pStyle w:val="Normal"/>
        <w:spacing w:line="360" w:lineRule="auto"/>
      </w:pPr>
      <w:r w:rsidRPr="258BCF31" w:rsidR="26ACE980">
        <w:rPr>
          <w:rFonts w:ascii="Verdana Pro" w:hAnsi="Verdana Pro" w:eastAsia="Verdana Pro" w:cs="Verdana Pro"/>
          <w:b w:val="1"/>
          <w:bCs w:val="1"/>
          <w:noProof w:val="0"/>
          <w:color w:val="auto"/>
          <w:sz w:val="24"/>
          <w:szCs w:val="24"/>
          <w:lang w:val="fr-FR"/>
        </w:rPr>
        <w:t>Relie chaque terme à son antonyme.</w:t>
      </w:r>
    </w:p>
    <w:tbl>
      <w:tblPr>
        <w:tblStyle w:val="TableGrid"/>
        <w:tblW w:w="0" w:type="auto"/>
        <w:tblBorders>
          <w:top w:val="single" w:color="E8E8E8" w:themeColor="background2" w:sz="12"/>
          <w:left w:val="single" w:color="E8E8E8" w:themeColor="background2" w:sz="12"/>
          <w:bottom w:val="single" w:color="E8E8E8" w:themeColor="background2" w:sz="12"/>
          <w:right w:val="single" w:color="E8E8E8" w:themeColor="background2" w:sz="12"/>
          <w:insideH w:val="single" w:color="E8E8E8" w:themeColor="background2" w:sz="12"/>
          <w:insideV w:val="single" w:color="E8E8E8" w:themeColor="background2" w:sz="12"/>
        </w:tblBorders>
        <w:tblLook w:val="06A0" w:firstRow="1" w:lastRow="0" w:firstColumn="1" w:lastColumn="0" w:noHBand="1" w:noVBand="1"/>
      </w:tblPr>
      <w:tblGrid>
        <w:gridCol w:w="4508"/>
        <w:gridCol w:w="4508"/>
      </w:tblGrid>
      <w:tr w:rsidR="258BCF31" w:rsidTr="40DFF5EC" w14:paraId="6A55255F">
        <w:trPr>
          <w:trHeight w:val="300"/>
        </w:trPr>
        <w:tc>
          <w:tcPr>
            <w:tcW w:w="4508" w:type="dxa"/>
            <w:shd w:val="clear" w:color="auto" w:fill="FFFFFF" w:themeFill="background1"/>
            <w:tcMar/>
          </w:tcPr>
          <w:p w:rsidR="6F85F8F2" w:rsidP="258BCF31" w:rsidRDefault="6F85F8F2" w14:paraId="56FBF54D" w14:textId="2A0BBFA1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color w:val="auto"/>
                <w:sz w:val="24"/>
                <w:szCs w:val="24"/>
              </w:rPr>
            </w:pPr>
            <w:r w:rsidRPr="258BCF31" w:rsidR="6F85F8F2">
              <w:rPr>
                <w:rFonts w:ascii="Verdana Pro" w:hAnsi="Verdana Pro" w:eastAsia="Verdana Pro" w:cs="Verdana Pro"/>
                <w:b w:val="0"/>
                <w:bCs w:val="0"/>
                <w:color w:val="auto"/>
                <w:sz w:val="24"/>
                <w:szCs w:val="24"/>
              </w:rPr>
              <w:t>M</w:t>
            </w:r>
            <w:r w:rsidRPr="258BCF31" w:rsidR="26ACE980">
              <w:rPr>
                <w:rFonts w:ascii="Verdana Pro" w:hAnsi="Verdana Pro" w:eastAsia="Verdana Pro" w:cs="Verdana Pro"/>
                <w:b w:val="0"/>
                <w:bCs w:val="0"/>
                <w:color w:val="auto"/>
                <w:sz w:val="24"/>
                <w:szCs w:val="24"/>
              </w:rPr>
              <w:t>alin</w:t>
            </w:r>
          </w:p>
          <w:p w:rsidR="258BCF31" w:rsidP="258BCF31" w:rsidRDefault="258BCF31" w14:paraId="60ACC74E" w14:textId="781AF2A3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color w:val="auto"/>
                <w:sz w:val="24"/>
                <w:szCs w:val="24"/>
              </w:rPr>
            </w:pPr>
          </w:p>
          <w:p w:rsidR="26ACE980" w:rsidP="258BCF31" w:rsidRDefault="26ACE980" w14:paraId="1E42FD06" w14:textId="41220307">
            <w:pPr>
              <w:pStyle w:val="Normal"/>
            </w:pPr>
            <w:r w:rsidRPr="40DFF5EC" w:rsidR="20841F07">
              <w:rPr>
                <w:rFonts w:ascii="Verdana Pro" w:hAnsi="Verdana Pro" w:eastAsia="Verdana Pro" w:cs="Verdana Pro"/>
                <w:b w:val="0"/>
                <w:bCs w:val="0"/>
                <w:color w:val="auto"/>
                <w:sz w:val="24"/>
                <w:szCs w:val="24"/>
              </w:rPr>
              <w:t>Fourbe</w:t>
            </w:r>
          </w:p>
          <w:p w:rsidR="258BCF31" w:rsidP="258BCF31" w:rsidRDefault="258BCF31" w14:paraId="42BB4C73" w14:textId="422644F2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color w:val="auto"/>
                <w:sz w:val="24"/>
                <w:szCs w:val="24"/>
              </w:rPr>
            </w:pPr>
          </w:p>
          <w:p w:rsidR="34AF5AE6" w:rsidP="258BCF31" w:rsidRDefault="34AF5AE6" w14:paraId="4CC0873E" w14:textId="4E2CB67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Verdana Pro" w:hAnsi="Verdana Pro" w:eastAsia="Verdana Pro" w:cs="Verdana Pro"/>
                <w:b w:val="0"/>
                <w:bCs w:val="0"/>
                <w:color w:val="auto"/>
                <w:sz w:val="24"/>
                <w:szCs w:val="24"/>
              </w:rPr>
            </w:pPr>
            <w:r w:rsidRPr="258BCF31" w:rsidR="34AF5AE6">
              <w:rPr>
                <w:rFonts w:ascii="Verdana Pro" w:hAnsi="Verdana Pro" w:eastAsia="Verdana Pro" w:cs="Verdana Pro"/>
                <w:b w:val="0"/>
                <w:bCs w:val="0"/>
                <w:color w:val="auto"/>
                <w:sz w:val="24"/>
                <w:szCs w:val="24"/>
              </w:rPr>
              <w:t>S</w:t>
            </w:r>
            <w:r w:rsidRPr="258BCF31" w:rsidR="26ACE980">
              <w:rPr>
                <w:rFonts w:ascii="Verdana Pro" w:hAnsi="Verdana Pro" w:eastAsia="Verdana Pro" w:cs="Verdana Pro"/>
                <w:b w:val="0"/>
                <w:bCs w:val="0"/>
                <w:color w:val="auto"/>
                <w:sz w:val="24"/>
                <w:szCs w:val="24"/>
              </w:rPr>
              <w:t>ournois</w:t>
            </w:r>
          </w:p>
          <w:p w:rsidR="258BCF31" w:rsidP="258BCF31" w:rsidRDefault="258BCF31" w14:paraId="39A4B111" w14:textId="375B237F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color w:val="auto"/>
                <w:sz w:val="24"/>
                <w:szCs w:val="24"/>
              </w:rPr>
            </w:pPr>
          </w:p>
          <w:p w:rsidR="26ACE980" w:rsidP="258BCF31" w:rsidRDefault="26ACE980" w14:paraId="1CF1E003" w14:textId="32824FFA">
            <w:pPr>
              <w:pStyle w:val="Normal"/>
            </w:pPr>
            <w:r w:rsidRPr="40DFF5EC" w:rsidR="680C1314">
              <w:rPr>
                <w:rFonts w:ascii="Verdana Pro" w:hAnsi="Verdana Pro" w:eastAsia="Verdana Pro" w:cs="Verdana Pro"/>
                <w:b w:val="0"/>
                <w:bCs w:val="0"/>
                <w:color w:val="auto"/>
                <w:sz w:val="24"/>
                <w:szCs w:val="24"/>
              </w:rPr>
              <w:t>Habile</w:t>
            </w:r>
          </w:p>
          <w:p w:rsidR="258BCF31" w:rsidP="258BCF31" w:rsidRDefault="258BCF31" w14:paraId="43DB97C6" w14:textId="4B1B6B6C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color w:val="auto"/>
                <w:sz w:val="24"/>
                <w:szCs w:val="24"/>
              </w:rPr>
            </w:pPr>
          </w:p>
          <w:p w:rsidR="26ACE980" w:rsidP="258BCF31" w:rsidRDefault="26ACE980" w14:paraId="24FB3DEE" w14:textId="18789047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color w:val="auto"/>
                <w:sz w:val="24"/>
                <w:szCs w:val="24"/>
              </w:rPr>
            </w:pPr>
            <w:r w:rsidRPr="40DFF5EC" w:rsidR="680C1314">
              <w:rPr>
                <w:rFonts w:ascii="Verdana Pro" w:hAnsi="Verdana Pro" w:eastAsia="Verdana Pro" w:cs="Verdana Pro"/>
                <w:b w:val="0"/>
                <w:bCs w:val="0"/>
                <w:color w:val="auto"/>
                <w:sz w:val="24"/>
                <w:szCs w:val="24"/>
              </w:rPr>
              <w:t>Menteur</w:t>
            </w:r>
          </w:p>
        </w:tc>
        <w:tc>
          <w:tcPr>
            <w:tcW w:w="4508" w:type="dxa"/>
            <w:shd w:val="clear" w:color="auto" w:fill="FFFFFF" w:themeFill="background1"/>
            <w:tcMar/>
          </w:tcPr>
          <w:p w:rsidR="63958ADC" w:rsidP="258BCF31" w:rsidRDefault="63958ADC" w14:paraId="31888CFD" w14:textId="625B3E2F">
            <w:pPr>
              <w:pStyle w:val="Normal"/>
            </w:pPr>
            <w:r w:rsidRPr="40DFF5EC" w:rsidR="680C1314">
              <w:rPr>
                <w:rFonts w:ascii="Verdana Pro" w:hAnsi="Verdana Pro" w:eastAsia="Verdana Pro" w:cs="Verdana Pro"/>
                <w:b w:val="0"/>
                <w:bCs w:val="0"/>
                <w:color w:val="auto"/>
                <w:sz w:val="24"/>
                <w:szCs w:val="24"/>
              </w:rPr>
              <w:t>Maladroit</w:t>
            </w:r>
          </w:p>
          <w:p w:rsidR="258BCF31" w:rsidP="258BCF31" w:rsidRDefault="258BCF31" w14:paraId="4CD56B79" w14:textId="3DD26AF5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color w:val="auto"/>
                <w:sz w:val="24"/>
                <w:szCs w:val="24"/>
              </w:rPr>
            </w:pPr>
          </w:p>
          <w:p w:rsidR="63958ADC" w:rsidP="258BCF31" w:rsidRDefault="63958ADC" w14:paraId="71B4C02E" w14:textId="46E4AA26">
            <w:pPr>
              <w:pStyle w:val="Normal"/>
            </w:pPr>
            <w:r w:rsidRPr="258BCF31" w:rsidR="63958ADC">
              <w:rPr>
                <w:rFonts w:ascii="Verdana Pro" w:hAnsi="Verdana Pro" w:eastAsia="Verdana Pro" w:cs="Verdana Pro"/>
                <w:b w:val="0"/>
                <w:bCs w:val="0"/>
                <w:color w:val="auto"/>
                <w:sz w:val="24"/>
                <w:szCs w:val="24"/>
              </w:rPr>
              <w:t>Sincère</w:t>
            </w:r>
          </w:p>
          <w:p w:rsidR="258BCF31" w:rsidP="258BCF31" w:rsidRDefault="258BCF31" w14:paraId="4577CFA0" w14:textId="6B009D54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color w:val="auto"/>
                <w:sz w:val="24"/>
                <w:szCs w:val="24"/>
              </w:rPr>
            </w:pPr>
          </w:p>
          <w:p w:rsidR="63958ADC" w:rsidP="258BCF31" w:rsidRDefault="63958ADC" w14:paraId="25F23E93" w14:textId="2DE5CD15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color w:val="auto"/>
                <w:sz w:val="24"/>
                <w:szCs w:val="24"/>
              </w:rPr>
            </w:pPr>
            <w:r w:rsidRPr="258BCF31" w:rsidR="63958ADC">
              <w:rPr>
                <w:rFonts w:ascii="Verdana Pro" w:hAnsi="Verdana Pro" w:eastAsia="Verdana Pro" w:cs="Verdana Pro"/>
                <w:b w:val="0"/>
                <w:bCs w:val="0"/>
                <w:color w:val="auto"/>
                <w:sz w:val="24"/>
                <w:szCs w:val="24"/>
              </w:rPr>
              <w:t>Naïf</w:t>
            </w:r>
          </w:p>
          <w:p w:rsidR="258BCF31" w:rsidP="258BCF31" w:rsidRDefault="258BCF31" w14:paraId="09902185" w14:textId="333B7E12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color w:val="auto"/>
                <w:sz w:val="24"/>
                <w:szCs w:val="24"/>
              </w:rPr>
            </w:pPr>
          </w:p>
          <w:p w:rsidR="63958ADC" w:rsidP="258BCF31" w:rsidRDefault="63958ADC" w14:paraId="406038CB" w14:textId="494C38C5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color w:val="auto"/>
                <w:sz w:val="24"/>
                <w:szCs w:val="24"/>
              </w:rPr>
            </w:pPr>
            <w:r w:rsidRPr="258BCF31" w:rsidR="63958ADC">
              <w:rPr>
                <w:rFonts w:ascii="Verdana Pro" w:hAnsi="Verdana Pro" w:eastAsia="Verdana Pro" w:cs="Verdana Pro"/>
                <w:b w:val="0"/>
                <w:bCs w:val="0"/>
                <w:color w:val="auto"/>
                <w:sz w:val="24"/>
                <w:szCs w:val="24"/>
              </w:rPr>
              <w:t>Franc</w:t>
            </w:r>
          </w:p>
          <w:p w:rsidR="258BCF31" w:rsidP="258BCF31" w:rsidRDefault="258BCF31" w14:paraId="700BDDC0" w14:textId="46A4E1AC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color w:val="auto"/>
                <w:sz w:val="24"/>
                <w:szCs w:val="24"/>
              </w:rPr>
            </w:pPr>
          </w:p>
          <w:p w:rsidR="63958ADC" w:rsidP="258BCF31" w:rsidRDefault="63958ADC" w14:paraId="24CB4388" w14:textId="65E25735">
            <w:pPr>
              <w:pStyle w:val="Normal"/>
            </w:pPr>
            <w:r w:rsidRPr="258BCF31" w:rsidR="63958ADC">
              <w:rPr>
                <w:rFonts w:ascii="Verdana Pro" w:hAnsi="Verdana Pro" w:eastAsia="Verdana Pro" w:cs="Verdana Pro"/>
                <w:b w:val="0"/>
                <w:bCs w:val="0"/>
                <w:color w:val="auto"/>
                <w:sz w:val="24"/>
                <w:szCs w:val="24"/>
              </w:rPr>
              <w:t>Honnête</w:t>
            </w:r>
          </w:p>
        </w:tc>
      </w:tr>
    </w:tbl>
    <w:p w:rsidR="258BCF31" w:rsidP="258BCF31" w:rsidRDefault="258BCF31" w14:paraId="061EF4AA" w14:textId="5B834220">
      <w:pPr>
        <w:pStyle w:val="Normal"/>
        <w:spacing w:line="360" w:lineRule="auto"/>
        <w:rPr>
          <w:rFonts w:ascii="Verdana Pro" w:hAnsi="Verdana Pro" w:eastAsia="Verdana Pro" w:cs="Verdana Pro"/>
          <w:b w:val="1"/>
          <w:bCs w:val="1"/>
          <w:noProof w:val="0"/>
          <w:color w:val="auto"/>
          <w:sz w:val="24"/>
          <w:szCs w:val="24"/>
          <w:lang w:val="fr-FR"/>
        </w:rPr>
      </w:pPr>
    </w:p>
    <w:p w:rsidR="77A6D80D" w:rsidP="40DFF5EC" w:rsidRDefault="77A6D80D" w14:paraId="7A80B040" w14:textId="1CFE37A2">
      <w:pPr>
        <w:pStyle w:val="Normal"/>
        <w:spacing w:line="360" w:lineRule="auto"/>
        <w:rPr>
          <w:rFonts w:ascii="Verdana Pro" w:hAnsi="Verdana Pro" w:eastAsia="Verdana Pro" w:cs="Verdana Pro"/>
          <w:b w:val="1"/>
          <w:bCs w:val="1"/>
          <w:noProof w:val="0"/>
          <w:color w:val="0070C0"/>
          <w:sz w:val="32"/>
          <w:szCs w:val="32"/>
          <w:lang w:val="fr-FR"/>
        </w:rPr>
      </w:pPr>
      <w:r w:rsidRPr="40DFF5EC" w:rsidR="0DDD66FF">
        <w:rPr>
          <w:rFonts w:ascii="Verdana Pro" w:hAnsi="Verdana Pro" w:eastAsia="Verdana Pro" w:cs="Verdana Pro"/>
          <w:b w:val="1"/>
          <w:bCs w:val="1"/>
          <w:noProof w:val="0"/>
          <w:color w:val="0070C0"/>
          <w:sz w:val="32"/>
          <w:szCs w:val="32"/>
          <w:lang w:val="fr-FR"/>
        </w:rPr>
        <w:t xml:space="preserve">Exercice </w:t>
      </w:r>
      <w:r w:rsidRPr="40DFF5EC" w:rsidR="3A25DD45">
        <w:rPr>
          <w:rFonts w:ascii="Verdana Pro" w:hAnsi="Verdana Pro" w:eastAsia="Verdana Pro" w:cs="Verdana Pro"/>
          <w:b w:val="1"/>
          <w:bCs w:val="1"/>
          <w:noProof w:val="0"/>
          <w:color w:val="0070C0"/>
          <w:sz w:val="32"/>
          <w:szCs w:val="32"/>
          <w:lang w:val="fr-FR"/>
        </w:rPr>
        <w:t>2</w:t>
      </w:r>
    </w:p>
    <w:p w:rsidR="77A6D80D" w:rsidP="258BCF31" w:rsidRDefault="77A6D80D" w14:paraId="1259B8C2" w14:textId="78473BC1">
      <w:pPr>
        <w:pStyle w:val="Normal"/>
        <w:spacing w:line="360" w:lineRule="auto"/>
      </w:pPr>
      <w:r w:rsidRPr="258BCF31" w:rsidR="77A6D80D">
        <w:rPr>
          <w:rFonts w:ascii="Verdana Pro" w:hAnsi="Verdana Pro" w:eastAsia="Verdana Pro" w:cs="Verdana Pro"/>
          <w:b w:val="1"/>
          <w:bCs w:val="1"/>
          <w:noProof w:val="0"/>
          <w:color w:val="auto"/>
          <w:sz w:val="24"/>
          <w:szCs w:val="24"/>
          <w:lang w:val="fr-FR"/>
        </w:rPr>
        <w:t xml:space="preserve">Classe ces mots selon leur intensité, du plus faible au plus fort. </w:t>
      </w:r>
    </w:p>
    <w:p w:rsidR="77A6D80D" w:rsidP="258BCF31" w:rsidRDefault="77A6D80D" w14:paraId="0BC0C9A3" w14:textId="5ED101DF">
      <w:pPr>
        <w:pStyle w:val="ListParagraph"/>
        <w:numPr>
          <w:ilvl w:val="0"/>
          <w:numId w:val="2"/>
        </w:numPr>
        <w:spacing w:line="360" w:lineRule="auto"/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</w:pPr>
      <w:r w:rsidRPr="258BCF31" w:rsidR="77A6D80D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>Dispute, querelle, désaccord, altercation, affrontement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5"/>
      </w:tblGrid>
      <w:tr w:rsidR="258BCF31" w:rsidTr="258BCF31" w14:paraId="690C111A">
        <w:trPr>
          <w:trHeight w:val="840"/>
        </w:trPr>
        <w:tc>
          <w:tcPr>
            <w:tcW w:w="9015" w:type="dxa"/>
            <w:tcMar/>
          </w:tcPr>
          <w:p w:rsidR="258BCF31" w:rsidP="258BCF31" w:rsidRDefault="258BCF31" w14:paraId="7F192233" w14:textId="01FE6446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noProof w:val="0"/>
                <w:color w:val="auto"/>
                <w:sz w:val="24"/>
                <w:szCs w:val="24"/>
                <w:lang w:val="fr-FR"/>
              </w:rPr>
            </w:pPr>
          </w:p>
          <w:p w:rsidR="258BCF31" w:rsidP="258BCF31" w:rsidRDefault="258BCF31" w14:paraId="362234F6" w14:textId="4CFDD242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noProof w:val="0"/>
                <w:color w:val="auto"/>
                <w:sz w:val="24"/>
                <w:szCs w:val="24"/>
                <w:lang w:val="fr-FR"/>
              </w:rPr>
            </w:pPr>
          </w:p>
        </w:tc>
      </w:tr>
    </w:tbl>
    <w:p w:rsidR="258BCF31" w:rsidP="258BCF31" w:rsidRDefault="258BCF31" w14:paraId="3471CE71" w14:textId="7072E10C">
      <w:pPr>
        <w:pStyle w:val="Normal"/>
        <w:suppressLineNumbers w:val="0"/>
        <w:bidi w:val="0"/>
        <w:spacing w:before="0" w:beforeAutospacing="off" w:after="160" w:afterAutospacing="off" w:line="360" w:lineRule="auto"/>
        <w:ind w:left="0" w:right="0"/>
        <w:jc w:val="left"/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</w:pPr>
    </w:p>
    <w:p w:rsidR="77A6D80D" w:rsidP="258BCF31" w:rsidRDefault="77A6D80D" w14:paraId="63A04117" w14:textId="4A37A8E0">
      <w:pPr>
        <w:pStyle w:val="ListParagraph"/>
        <w:numPr>
          <w:ilvl w:val="0"/>
          <w:numId w:val="2"/>
        </w:numPr>
        <w:spacing w:line="360" w:lineRule="auto"/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</w:pPr>
      <w:r w:rsidRPr="258BCF31" w:rsidR="77A6D80D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>Invectives, insultes, injures, remarque, offense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5"/>
      </w:tblGrid>
      <w:tr w:rsidR="258BCF31" w:rsidTr="258BCF31" w14:paraId="3C486357">
        <w:trPr>
          <w:trHeight w:val="810"/>
        </w:trPr>
        <w:tc>
          <w:tcPr>
            <w:tcW w:w="9015" w:type="dxa"/>
            <w:tcMar/>
          </w:tcPr>
          <w:p w:rsidR="258BCF31" w:rsidP="258BCF31" w:rsidRDefault="258BCF31" w14:paraId="614567B8" w14:textId="38BE64B4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noProof w:val="0"/>
                <w:color w:val="auto"/>
                <w:sz w:val="24"/>
                <w:szCs w:val="24"/>
                <w:lang w:val="fr-FR"/>
              </w:rPr>
            </w:pPr>
          </w:p>
        </w:tc>
      </w:tr>
    </w:tbl>
    <w:p w:rsidR="258BCF31" w:rsidP="258BCF31" w:rsidRDefault="258BCF31" w14:paraId="43382F23" w14:textId="79CD633B">
      <w:pPr>
        <w:pStyle w:val="Normal"/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</w:pPr>
    </w:p>
    <w:p w:rsidR="77A6D80D" w:rsidP="258BCF31" w:rsidRDefault="77A6D80D" w14:paraId="3AB2DD8E" w14:textId="762ABC37">
      <w:pPr>
        <w:pStyle w:val="ListParagraph"/>
        <w:numPr>
          <w:ilvl w:val="0"/>
          <w:numId w:val="2"/>
        </w:numPr>
        <w:spacing w:line="360" w:lineRule="auto"/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</w:pPr>
      <w:r w:rsidRPr="258BCF31" w:rsidR="77A6D80D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>Ordre, injonction, demande, commandement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5"/>
      </w:tblGrid>
      <w:tr w:rsidR="258BCF31" w:rsidTr="258BCF31" w14:paraId="22750CC5">
        <w:trPr>
          <w:trHeight w:val="795"/>
        </w:trPr>
        <w:tc>
          <w:tcPr>
            <w:tcW w:w="9015" w:type="dxa"/>
            <w:tcMar/>
          </w:tcPr>
          <w:p w:rsidR="258BCF31" w:rsidP="258BCF31" w:rsidRDefault="258BCF31" w14:paraId="4EE1AB71" w14:textId="4E97E4F2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noProof w:val="0"/>
                <w:color w:val="auto"/>
                <w:sz w:val="24"/>
                <w:szCs w:val="24"/>
                <w:lang w:val="fr-FR"/>
              </w:rPr>
            </w:pPr>
          </w:p>
        </w:tc>
      </w:tr>
    </w:tbl>
    <w:p w:rsidR="258BCF31" w:rsidP="258BCF31" w:rsidRDefault="258BCF31" w14:paraId="77C98DE6" w14:textId="4285C66E">
      <w:pPr>
        <w:pStyle w:val="Normal"/>
        <w:spacing w:line="360" w:lineRule="auto"/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</w:pPr>
    </w:p>
    <w:p w:rsidR="499FF374" w:rsidP="40DFF5EC" w:rsidRDefault="499FF374" w14:paraId="492295F4" w14:textId="5372477A">
      <w:pPr>
        <w:pStyle w:val="Normal"/>
        <w:spacing w:line="360" w:lineRule="auto"/>
        <w:rPr>
          <w:rFonts w:ascii="Verdana Pro" w:hAnsi="Verdana Pro" w:eastAsia="Verdana Pro" w:cs="Verdana Pro"/>
          <w:b w:val="1"/>
          <w:bCs w:val="1"/>
          <w:noProof w:val="0"/>
          <w:color w:val="0070C0"/>
          <w:sz w:val="32"/>
          <w:szCs w:val="32"/>
          <w:lang w:val="fr-FR"/>
        </w:rPr>
      </w:pPr>
    </w:p>
    <w:p w:rsidR="499FF374" w:rsidP="40DFF5EC" w:rsidRDefault="499FF374" w14:paraId="077DE0F2" w14:textId="10C9C13E">
      <w:pPr>
        <w:spacing w:line="360" w:lineRule="auto"/>
      </w:pPr>
      <w:r>
        <w:br w:type="page"/>
      </w:r>
    </w:p>
    <w:p w:rsidR="499FF374" w:rsidP="258BCF31" w:rsidRDefault="499FF374" w14:paraId="5E081260" w14:textId="0101810E">
      <w:pPr>
        <w:pStyle w:val="Normal"/>
        <w:spacing w:line="360" w:lineRule="auto"/>
      </w:pPr>
      <w:r w:rsidRPr="40DFF5EC" w:rsidR="6F33E54E">
        <w:rPr>
          <w:rFonts w:ascii="Verdana Pro" w:hAnsi="Verdana Pro" w:eastAsia="Verdana Pro" w:cs="Verdana Pro"/>
          <w:b w:val="1"/>
          <w:bCs w:val="1"/>
          <w:noProof w:val="0"/>
          <w:color w:val="0070C0"/>
          <w:sz w:val="32"/>
          <w:szCs w:val="32"/>
          <w:lang w:val="fr-FR"/>
        </w:rPr>
        <w:t xml:space="preserve">Exercice </w:t>
      </w:r>
      <w:r w:rsidRPr="40DFF5EC" w:rsidR="4C78A2D4">
        <w:rPr>
          <w:rFonts w:ascii="Verdana Pro" w:hAnsi="Verdana Pro" w:eastAsia="Verdana Pro" w:cs="Verdana Pro"/>
          <w:b w:val="1"/>
          <w:bCs w:val="1"/>
          <w:noProof w:val="0"/>
          <w:color w:val="0070C0"/>
          <w:sz w:val="32"/>
          <w:szCs w:val="32"/>
          <w:lang w:val="fr-FR"/>
        </w:rPr>
        <w:t>3</w:t>
      </w:r>
    </w:p>
    <w:p w:rsidR="499FF374" w:rsidP="258BCF31" w:rsidRDefault="499FF374" w14:paraId="5F763FED" w14:textId="1A24F3C5">
      <w:pPr>
        <w:pStyle w:val="ListParagraph"/>
        <w:numPr>
          <w:ilvl w:val="0"/>
          <w:numId w:val="3"/>
        </w:numPr>
        <w:spacing w:line="360" w:lineRule="auto"/>
        <w:rPr>
          <w:rFonts w:ascii="Verdana Pro" w:hAnsi="Verdana Pro" w:eastAsia="Verdana Pro" w:cs="Verdana Pro"/>
          <w:b w:val="1"/>
          <w:bCs w:val="1"/>
          <w:noProof w:val="0"/>
          <w:color w:val="auto"/>
          <w:sz w:val="24"/>
          <w:szCs w:val="24"/>
          <w:lang w:val="fr-FR"/>
        </w:rPr>
      </w:pPr>
      <w:r w:rsidRPr="258BCF31" w:rsidR="499FF374">
        <w:rPr>
          <w:rFonts w:ascii="Verdana Pro" w:hAnsi="Verdana Pro" w:eastAsia="Verdana Pro" w:cs="Verdana Pro"/>
          <w:b w:val="1"/>
          <w:bCs w:val="1"/>
          <w:noProof w:val="0"/>
          <w:color w:val="auto"/>
          <w:sz w:val="24"/>
          <w:szCs w:val="24"/>
          <w:lang w:val="fr-FR"/>
        </w:rPr>
        <w:t xml:space="preserve">Parmi ces mots, </w:t>
      </w:r>
      <w:r w:rsidRPr="258BCF31" w:rsidR="2AA43186">
        <w:rPr>
          <w:rFonts w:ascii="Verdana Pro" w:hAnsi="Verdana Pro" w:eastAsia="Verdana Pro" w:cs="Verdana Pro"/>
          <w:b w:val="1"/>
          <w:bCs w:val="1"/>
          <w:noProof w:val="0"/>
          <w:color w:val="auto"/>
          <w:sz w:val="24"/>
          <w:szCs w:val="24"/>
          <w:lang w:val="fr-FR"/>
        </w:rPr>
        <w:t xml:space="preserve">entoure </w:t>
      </w:r>
      <w:r w:rsidRPr="258BCF31" w:rsidR="1CDC8644">
        <w:rPr>
          <w:rFonts w:ascii="Verdana Pro" w:hAnsi="Verdana Pro" w:eastAsia="Verdana Pro" w:cs="Verdana Pro"/>
          <w:b w:val="1"/>
          <w:bCs w:val="1"/>
          <w:noProof w:val="0"/>
          <w:color w:val="auto"/>
          <w:sz w:val="24"/>
          <w:szCs w:val="24"/>
          <w:lang w:val="fr-FR"/>
        </w:rPr>
        <w:t>ceux qui sont</w:t>
      </w:r>
      <w:r w:rsidRPr="258BCF31" w:rsidR="499FF374">
        <w:rPr>
          <w:rFonts w:ascii="Verdana Pro" w:hAnsi="Verdana Pro" w:eastAsia="Verdana Pro" w:cs="Verdana Pro"/>
          <w:b w:val="1"/>
          <w:bCs w:val="1"/>
          <w:noProof w:val="0"/>
          <w:color w:val="auto"/>
          <w:sz w:val="24"/>
          <w:szCs w:val="24"/>
          <w:lang w:val="fr-FR"/>
        </w:rPr>
        <w:t xml:space="preserve"> de la famille de tromper</w:t>
      </w:r>
      <w:r w:rsidRPr="258BCF31" w:rsidR="4D97D25F">
        <w:rPr>
          <w:rFonts w:ascii="Verdana Pro" w:hAnsi="Verdana Pro" w:eastAsia="Verdana Pro" w:cs="Verdana Pro"/>
          <w:b w:val="1"/>
          <w:bCs w:val="1"/>
          <w:noProof w:val="0"/>
          <w:color w:val="auto"/>
          <w:sz w:val="24"/>
          <w:szCs w:val="24"/>
          <w:lang w:val="fr-FR"/>
        </w:rPr>
        <w:t>.</w:t>
      </w:r>
    </w:p>
    <w:p w:rsidR="499FF374" w:rsidP="258BCF31" w:rsidRDefault="499FF374" w14:paraId="7D55CD96" w14:textId="7A6A3874">
      <w:pPr>
        <w:pStyle w:val="ListParagraph"/>
        <w:numPr>
          <w:ilvl w:val="0"/>
          <w:numId w:val="3"/>
        </w:numPr>
        <w:spacing w:line="360" w:lineRule="auto"/>
        <w:rPr>
          <w:rFonts w:ascii="Verdana Pro" w:hAnsi="Verdana Pro" w:eastAsia="Verdana Pro" w:cs="Verdana Pro"/>
          <w:b w:val="1"/>
          <w:bCs w:val="1"/>
          <w:noProof w:val="0"/>
          <w:color w:val="auto"/>
          <w:sz w:val="24"/>
          <w:szCs w:val="24"/>
          <w:lang w:val="fr-FR"/>
        </w:rPr>
      </w:pPr>
      <w:r w:rsidRPr="258BCF31" w:rsidR="499FF374">
        <w:rPr>
          <w:rFonts w:ascii="Verdana Pro" w:hAnsi="Verdana Pro" w:eastAsia="Verdana Pro" w:cs="Verdana Pro"/>
          <w:b w:val="1"/>
          <w:bCs w:val="1"/>
          <w:noProof w:val="0"/>
          <w:color w:val="auto"/>
          <w:sz w:val="24"/>
          <w:szCs w:val="24"/>
          <w:lang w:val="fr-FR"/>
        </w:rPr>
        <w:t>Invente une phrase avec chacun d’eux.</w:t>
      </w:r>
    </w:p>
    <w:p w:rsidR="499FF374" w:rsidP="258BCF31" w:rsidRDefault="499FF374" w14:paraId="31DF25DB" w14:textId="553E13F5">
      <w:pPr>
        <w:pStyle w:val="Normal"/>
        <w:spacing w:line="360" w:lineRule="auto"/>
      </w:pPr>
      <w:r w:rsidRPr="40DFF5EC" w:rsidR="6F33E54E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 xml:space="preserve">Une trompette, une tromperie, un </w:t>
      </w:r>
      <w:r w:rsidRPr="40DFF5EC" w:rsidR="09B99D21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>trompe-l'œil</w:t>
      </w:r>
      <w:r w:rsidRPr="40DFF5EC" w:rsidR="6F33E54E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 xml:space="preserve">, trompeur, détromper, </w:t>
      </w:r>
      <w:r w:rsidRPr="40DFF5EC" w:rsidR="45DDD298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 xml:space="preserve">une </w:t>
      </w:r>
      <w:r w:rsidRPr="40DFF5EC" w:rsidR="6F33E54E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>trompe</w:t>
      </w:r>
      <w:r w:rsidRPr="40DFF5EC" w:rsidR="6F33E54E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>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5"/>
      </w:tblGrid>
      <w:tr w:rsidR="258BCF31" w:rsidTr="258BCF31" w14:paraId="10B6315F">
        <w:trPr>
          <w:trHeight w:val="300"/>
        </w:trPr>
        <w:tc>
          <w:tcPr>
            <w:tcW w:w="9015" w:type="dxa"/>
            <w:tcMar/>
          </w:tcPr>
          <w:p w:rsidR="258BCF31" w:rsidP="258BCF31" w:rsidRDefault="258BCF31" w14:paraId="7C43EF44" w14:textId="2BC72D1D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noProof w:val="0"/>
                <w:color w:val="auto"/>
                <w:sz w:val="32"/>
                <w:szCs w:val="32"/>
                <w:lang w:val="fr-FR"/>
              </w:rPr>
            </w:pPr>
          </w:p>
          <w:p w:rsidR="258BCF31" w:rsidP="258BCF31" w:rsidRDefault="258BCF31" w14:paraId="626A9A4C" w14:textId="76FAE08A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noProof w:val="0"/>
                <w:color w:val="auto"/>
                <w:sz w:val="32"/>
                <w:szCs w:val="32"/>
                <w:lang w:val="fr-FR"/>
              </w:rPr>
            </w:pPr>
          </w:p>
        </w:tc>
      </w:tr>
      <w:tr w:rsidR="258BCF31" w:rsidTr="258BCF31" w14:paraId="18F029E5">
        <w:trPr>
          <w:trHeight w:val="300"/>
        </w:trPr>
        <w:tc>
          <w:tcPr>
            <w:tcW w:w="9015" w:type="dxa"/>
            <w:tcMar/>
          </w:tcPr>
          <w:p w:rsidR="258BCF31" w:rsidP="258BCF31" w:rsidRDefault="258BCF31" w14:paraId="0C2F1D52" w14:textId="3CAD7F67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noProof w:val="0"/>
                <w:color w:val="auto"/>
                <w:sz w:val="32"/>
                <w:szCs w:val="32"/>
                <w:lang w:val="fr-FR"/>
              </w:rPr>
            </w:pPr>
          </w:p>
          <w:p w:rsidR="258BCF31" w:rsidP="258BCF31" w:rsidRDefault="258BCF31" w14:paraId="65CE5877" w14:textId="75B14CDB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noProof w:val="0"/>
                <w:color w:val="auto"/>
                <w:sz w:val="32"/>
                <w:szCs w:val="32"/>
                <w:lang w:val="fr-FR"/>
              </w:rPr>
            </w:pPr>
          </w:p>
        </w:tc>
      </w:tr>
      <w:tr w:rsidR="258BCF31" w:rsidTr="258BCF31" w14:paraId="3957EC2A">
        <w:trPr>
          <w:trHeight w:val="300"/>
        </w:trPr>
        <w:tc>
          <w:tcPr>
            <w:tcW w:w="9015" w:type="dxa"/>
            <w:tcMar/>
          </w:tcPr>
          <w:p w:rsidR="258BCF31" w:rsidP="258BCF31" w:rsidRDefault="258BCF31" w14:paraId="2D56A7F2" w14:textId="748F43F3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noProof w:val="0"/>
                <w:color w:val="auto"/>
                <w:sz w:val="32"/>
                <w:szCs w:val="32"/>
                <w:lang w:val="fr-FR"/>
              </w:rPr>
            </w:pPr>
          </w:p>
          <w:p w:rsidR="258BCF31" w:rsidP="258BCF31" w:rsidRDefault="258BCF31" w14:paraId="4136DCFB" w14:textId="4A0D5DB8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noProof w:val="0"/>
                <w:color w:val="auto"/>
                <w:sz w:val="32"/>
                <w:szCs w:val="32"/>
                <w:lang w:val="fr-FR"/>
              </w:rPr>
            </w:pPr>
          </w:p>
        </w:tc>
      </w:tr>
      <w:tr w:rsidR="258BCF31" w:rsidTr="258BCF31" w14:paraId="0EF3DCE5">
        <w:trPr>
          <w:trHeight w:val="300"/>
        </w:trPr>
        <w:tc>
          <w:tcPr>
            <w:tcW w:w="9015" w:type="dxa"/>
            <w:tcMar/>
          </w:tcPr>
          <w:p w:rsidR="258BCF31" w:rsidP="258BCF31" w:rsidRDefault="258BCF31" w14:paraId="6C5BC607" w14:textId="18A416D8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noProof w:val="0"/>
                <w:color w:val="auto"/>
                <w:sz w:val="32"/>
                <w:szCs w:val="32"/>
                <w:lang w:val="fr-FR"/>
              </w:rPr>
            </w:pPr>
          </w:p>
          <w:p w:rsidR="258BCF31" w:rsidP="258BCF31" w:rsidRDefault="258BCF31" w14:paraId="0662B148" w14:textId="7AFD91BB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noProof w:val="0"/>
                <w:color w:val="auto"/>
                <w:sz w:val="32"/>
                <w:szCs w:val="32"/>
                <w:lang w:val="fr-FR"/>
              </w:rPr>
            </w:pPr>
          </w:p>
        </w:tc>
      </w:tr>
    </w:tbl>
    <w:p w:rsidR="258BCF31" w:rsidP="258BCF31" w:rsidRDefault="258BCF31" w14:paraId="19CC653D" w14:textId="2095D1A1">
      <w:pPr>
        <w:pStyle w:val="Normal"/>
        <w:spacing w:line="360" w:lineRule="auto"/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</w:pPr>
    </w:p>
    <w:p w:rsidR="499FF374" w:rsidP="258BCF31" w:rsidRDefault="499FF374" w14:paraId="2D79941F" w14:textId="5BB3463C">
      <w:pPr>
        <w:pStyle w:val="Normal"/>
        <w:spacing w:line="360" w:lineRule="auto"/>
      </w:pPr>
      <w:r w:rsidRPr="40DFF5EC" w:rsidR="6F33E54E">
        <w:rPr>
          <w:rFonts w:ascii="Verdana Pro" w:hAnsi="Verdana Pro" w:eastAsia="Verdana Pro" w:cs="Verdana Pro"/>
          <w:b w:val="1"/>
          <w:bCs w:val="1"/>
          <w:noProof w:val="0"/>
          <w:color w:val="0070C0"/>
          <w:sz w:val="32"/>
          <w:szCs w:val="32"/>
          <w:lang w:val="fr-FR"/>
        </w:rPr>
        <w:t xml:space="preserve">Exercice </w:t>
      </w:r>
      <w:r w:rsidRPr="40DFF5EC" w:rsidR="154E1BE4">
        <w:rPr>
          <w:rFonts w:ascii="Verdana Pro" w:hAnsi="Verdana Pro" w:eastAsia="Verdana Pro" w:cs="Verdana Pro"/>
          <w:b w:val="1"/>
          <w:bCs w:val="1"/>
          <w:noProof w:val="0"/>
          <w:color w:val="0070C0"/>
          <w:sz w:val="32"/>
          <w:szCs w:val="32"/>
          <w:lang w:val="fr-FR"/>
        </w:rPr>
        <w:t>4</w:t>
      </w:r>
    </w:p>
    <w:p w:rsidR="499FF374" w:rsidP="258BCF31" w:rsidRDefault="499FF374" w14:paraId="3B1D3D3E" w14:textId="7D01B144">
      <w:pPr>
        <w:pStyle w:val="Normal"/>
        <w:spacing w:line="360" w:lineRule="auto"/>
      </w:pPr>
      <w:r w:rsidRPr="258BCF31" w:rsidR="499FF374">
        <w:rPr>
          <w:rFonts w:ascii="Verdana Pro" w:hAnsi="Verdana Pro" w:eastAsia="Verdana Pro" w:cs="Verdana Pro"/>
          <w:b w:val="1"/>
          <w:bCs w:val="1"/>
          <w:noProof w:val="0"/>
          <w:color w:val="auto"/>
          <w:sz w:val="24"/>
          <w:szCs w:val="24"/>
          <w:lang w:val="fr-FR"/>
        </w:rPr>
        <w:t>Classe ces mots selon le registre de langue auquel il appartient.</w:t>
      </w:r>
    </w:p>
    <w:p w:rsidR="5393AE1D" w:rsidP="258BCF31" w:rsidRDefault="5393AE1D" w14:paraId="4F4BF982" w14:textId="110BD52C">
      <w:pPr>
        <w:pStyle w:val="ListParagraph"/>
        <w:numPr>
          <w:ilvl w:val="0"/>
          <w:numId w:val="4"/>
        </w:numPr>
        <w:spacing w:line="360" w:lineRule="auto"/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</w:pPr>
      <w:r w:rsidRPr="40DFF5EC" w:rsidR="79936B06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>Drôle</w:t>
      </w:r>
      <w:r w:rsidRPr="40DFF5EC" w:rsidR="223A872D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 xml:space="preserve">, comique, cocasse, </w:t>
      </w:r>
      <w:r w:rsidRPr="40DFF5EC" w:rsidR="44C6F663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>burlesque</w:t>
      </w:r>
      <w:r w:rsidRPr="40DFF5EC" w:rsidR="223A872D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 xml:space="preserve">, amusant, </w:t>
      </w:r>
      <w:r w:rsidRPr="40DFF5EC" w:rsidR="1E713A07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>désopilant, hilarant</w:t>
      </w:r>
    </w:p>
    <w:p w:rsidR="024A00F2" w:rsidP="258BCF31" w:rsidRDefault="024A00F2" w14:paraId="634CEB95" w14:textId="384C9103">
      <w:pPr>
        <w:pStyle w:val="ListParagraph"/>
        <w:numPr>
          <w:ilvl w:val="0"/>
          <w:numId w:val="4"/>
        </w:numPr>
        <w:spacing w:line="360" w:lineRule="auto"/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</w:pPr>
      <w:r w:rsidRPr="258BCF31" w:rsidR="024A00F2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>Rigoler, rire, se marrer, se poiler</w:t>
      </w:r>
      <w:r w:rsidRPr="258BCF31" w:rsidR="1CED99F8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>, s’esclaffer</w:t>
      </w:r>
      <w:r w:rsidRPr="258BCF31" w:rsidR="79ED2533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 xml:space="preserve">, </w:t>
      </w:r>
      <w:r w:rsidRPr="258BCF31" w:rsidR="6380A3BD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>pouffer</w:t>
      </w:r>
      <w:r w:rsidRPr="258BCF31" w:rsidR="1CED99F8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 xml:space="preserve"> </w:t>
      </w:r>
    </w:p>
    <w:p w:rsidR="48BE34C6" w:rsidP="258BCF31" w:rsidRDefault="48BE34C6" w14:paraId="61A296B2" w14:textId="0FFBF4B7">
      <w:pPr>
        <w:pStyle w:val="ListParagraph"/>
        <w:numPr>
          <w:ilvl w:val="0"/>
          <w:numId w:val="4"/>
        </w:numPr>
        <w:spacing w:line="360" w:lineRule="auto"/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</w:pPr>
      <w:r w:rsidRPr="258BCF31" w:rsidR="48BE34C6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 xml:space="preserve">Un </w:t>
      </w:r>
      <w:r w:rsidRPr="258BCF31" w:rsidR="024A00F2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>plaisant</w:t>
      </w:r>
      <w:r w:rsidRPr="258BCF31" w:rsidR="3C4052F3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>in</w:t>
      </w:r>
      <w:r w:rsidRPr="258BCF31" w:rsidR="024A00F2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 xml:space="preserve">, </w:t>
      </w:r>
      <w:r w:rsidRPr="258BCF31" w:rsidR="171E08D5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 xml:space="preserve">un </w:t>
      </w:r>
      <w:r w:rsidRPr="258BCF31" w:rsidR="024A00F2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 xml:space="preserve">badin, </w:t>
      </w:r>
      <w:r w:rsidRPr="258BCF31" w:rsidR="42FADCD1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 xml:space="preserve">un </w:t>
      </w:r>
      <w:r w:rsidRPr="258BCF31" w:rsidR="2C37C973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 xml:space="preserve">pitre, </w:t>
      </w:r>
      <w:r w:rsidRPr="258BCF31" w:rsidR="6913A75A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 xml:space="preserve">un </w:t>
      </w:r>
      <w:r w:rsidRPr="258BCF31" w:rsidR="3A6B7119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>déconneur</w:t>
      </w:r>
      <w:r w:rsidRPr="258BCF31" w:rsidR="45734310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>, un fumiste</w:t>
      </w:r>
    </w:p>
    <w:p w:rsidR="57FE4F96" w:rsidP="258BCF31" w:rsidRDefault="57FE4F96" w14:paraId="15EC06EC" w14:textId="6A516C75">
      <w:pPr>
        <w:pStyle w:val="ListParagraph"/>
        <w:numPr>
          <w:ilvl w:val="0"/>
          <w:numId w:val="4"/>
        </w:numPr>
        <w:spacing w:line="360" w:lineRule="auto"/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</w:pPr>
      <w:r w:rsidRPr="258BCF31" w:rsidR="57FE4F96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>Railler, se moquer, ricaner, gausser</w:t>
      </w:r>
      <w:r w:rsidRPr="258BCF31" w:rsidR="7AA2D970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>, taquiner, charrier</w:t>
      </w:r>
      <w:r w:rsidRPr="258BCF31" w:rsidR="4D4473C1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 xml:space="preserve">, </w:t>
      </w:r>
      <w:r w:rsidRPr="258BCF31" w:rsidR="333A53B2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>bouffonner</w:t>
      </w:r>
    </w:p>
    <w:p w:rsidR="2DF371D3" w:rsidP="258BCF31" w:rsidRDefault="2DF371D3" w14:paraId="72A15661" w14:textId="00F848FA">
      <w:pPr>
        <w:pStyle w:val="ListParagraph"/>
        <w:numPr>
          <w:ilvl w:val="0"/>
          <w:numId w:val="4"/>
        </w:numPr>
        <w:spacing w:line="360" w:lineRule="auto"/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</w:pPr>
      <w:r w:rsidRPr="258BCF31" w:rsidR="2DF371D3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>Une fa</w:t>
      </w:r>
      <w:r w:rsidRPr="258BCF31" w:rsidR="7D84E889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 xml:space="preserve">rce, </w:t>
      </w:r>
      <w:r w:rsidRPr="258BCF31" w:rsidR="333AED31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 xml:space="preserve">une </w:t>
      </w:r>
      <w:r w:rsidRPr="258BCF31" w:rsidR="7D84E889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 xml:space="preserve">blague, </w:t>
      </w:r>
      <w:r w:rsidRPr="258BCF31" w:rsidR="0F7A4ACA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 xml:space="preserve">une </w:t>
      </w:r>
      <w:r w:rsidRPr="258BCF31" w:rsidR="7D84E889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 xml:space="preserve">galéjade, </w:t>
      </w:r>
      <w:r w:rsidRPr="258BCF31" w:rsidR="0C96F36C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 xml:space="preserve">une </w:t>
      </w:r>
      <w:r w:rsidRPr="258BCF31" w:rsidR="1770DA9B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>facétie</w:t>
      </w:r>
      <w:r w:rsidRPr="258BCF31" w:rsidR="42743C33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 xml:space="preserve">, </w:t>
      </w:r>
      <w:r w:rsidRPr="258BCF31" w:rsidR="37CBF244">
        <w:rPr>
          <w:rFonts w:ascii="Verdana Pro" w:hAnsi="Verdana Pro" w:eastAsia="Verdana Pro" w:cs="Verdana Pro"/>
          <w:b w:val="0"/>
          <w:bCs w:val="0"/>
          <w:noProof w:val="0"/>
          <w:color w:val="auto"/>
          <w:sz w:val="24"/>
          <w:szCs w:val="24"/>
          <w:lang w:val="fr-FR"/>
        </w:rPr>
        <w:t>(jouer) un tour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005"/>
        <w:gridCol w:w="3005"/>
        <w:gridCol w:w="3005"/>
      </w:tblGrid>
      <w:tr w:rsidR="258BCF31" w:rsidTr="258BCF31" w14:paraId="16F5E0C1">
        <w:trPr>
          <w:trHeight w:val="300"/>
        </w:trPr>
        <w:tc>
          <w:tcPr>
            <w:tcW w:w="3005" w:type="dxa"/>
            <w:tcMar/>
          </w:tcPr>
          <w:p w:rsidR="062D74C6" w:rsidP="258BCF31" w:rsidRDefault="062D74C6" w14:paraId="3EF6185C" w14:textId="277BE1BD">
            <w:pPr>
              <w:pStyle w:val="Normal"/>
            </w:pPr>
            <w:r w:rsidRPr="258BCF31" w:rsidR="062D74C6">
              <w:rPr>
                <w:rFonts w:ascii="Verdana Pro" w:hAnsi="Verdana Pro" w:eastAsia="Verdana Pro" w:cs="Verdana Pro"/>
                <w:b w:val="0"/>
                <w:bCs w:val="0"/>
                <w:noProof w:val="0"/>
                <w:color w:val="auto"/>
                <w:sz w:val="24"/>
                <w:szCs w:val="24"/>
                <w:lang w:val="fr-FR"/>
              </w:rPr>
              <w:t xml:space="preserve">Registre familier </w:t>
            </w:r>
          </w:p>
        </w:tc>
        <w:tc>
          <w:tcPr>
            <w:tcW w:w="3005" w:type="dxa"/>
            <w:tcMar/>
          </w:tcPr>
          <w:p w:rsidR="062D74C6" w:rsidP="258BCF31" w:rsidRDefault="062D74C6" w14:paraId="3FD56025" w14:textId="21008624">
            <w:pPr>
              <w:pStyle w:val="Normal"/>
            </w:pPr>
            <w:r w:rsidRPr="258BCF31" w:rsidR="062D74C6">
              <w:rPr>
                <w:rFonts w:ascii="Verdana Pro" w:hAnsi="Verdana Pro" w:eastAsia="Verdana Pro" w:cs="Verdana Pro"/>
                <w:b w:val="0"/>
                <w:bCs w:val="0"/>
                <w:noProof w:val="0"/>
                <w:color w:val="auto"/>
                <w:sz w:val="24"/>
                <w:szCs w:val="24"/>
                <w:lang w:val="fr-FR"/>
              </w:rPr>
              <w:t>Registre courant</w:t>
            </w:r>
          </w:p>
        </w:tc>
        <w:tc>
          <w:tcPr>
            <w:tcW w:w="3005" w:type="dxa"/>
            <w:tcMar/>
          </w:tcPr>
          <w:p w:rsidR="062D74C6" w:rsidP="258BCF31" w:rsidRDefault="062D74C6" w14:paraId="555D6063" w14:textId="07CE768D">
            <w:pPr>
              <w:pStyle w:val="Normal"/>
            </w:pPr>
            <w:r w:rsidRPr="258BCF31" w:rsidR="062D74C6">
              <w:rPr>
                <w:rFonts w:ascii="Verdana Pro" w:hAnsi="Verdana Pro" w:eastAsia="Verdana Pro" w:cs="Verdana Pro"/>
                <w:b w:val="0"/>
                <w:bCs w:val="0"/>
                <w:noProof w:val="0"/>
                <w:color w:val="auto"/>
                <w:sz w:val="24"/>
                <w:szCs w:val="24"/>
                <w:lang w:val="fr-FR"/>
              </w:rPr>
              <w:t>Registre soutenu</w:t>
            </w:r>
          </w:p>
        </w:tc>
      </w:tr>
      <w:tr w:rsidR="258BCF31" w:rsidTr="258BCF31" w14:paraId="765C9DBA">
        <w:trPr>
          <w:trHeight w:val="300"/>
        </w:trPr>
        <w:tc>
          <w:tcPr>
            <w:tcW w:w="3005" w:type="dxa"/>
            <w:tcMar/>
          </w:tcPr>
          <w:p w:rsidR="258BCF31" w:rsidP="258BCF31" w:rsidRDefault="258BCF31" w14:paraId="0429C523" w14:textId="73D40D08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noProof w:val="0"/>
                <w:color w:val="auto"/>
                <w:sz w:val="24"/>
                <w:szCs w:val="24"/>
                <w:lang w:val="fr-FR"/>
              </w:rPr>
            </w:pPr>
          </w:p>
          <w:p w:rsidR="258BCF31" w:rsidP="258BCF31" w:rsidRDefault="258BCF31" w14:paraId="13041EDD" w14:textId="0B6B8A31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noProof w:val="0"/>
                <w:color w:val="auto"/>
                <w:sz w:val="24"/>
                <w:szCs w:val="24"/>
                <w:lang w:val="fr-FR"/>
              </w:rPr>
            </w:pPr>
          </w:p>
          <w:p w:rsidR="258BCF31" w:rsidP="258BCF31" w:rsidRDefault="258BCF31" w14:paraId="3705C833" w14:textId="22481B81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noProof w:val="0"/>
                <w:color w:val="auto"/>
                <w:sz w:val="24"/>
                <w:szCs w:val="24"/>
                <w:lang w:val="fr-FR"/>
              </w:rPr>
            </w:pPr>
          </w:p>
          <w:p w:rsidR="258BCF31" w:rsidP="258BCF31" w:rsidRDefault="258BCF31" w14:paraId="19C89190" w14:textId="4B6B2B46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noProof w:val="0"/>
                <w:color w:val="auto"/>
                <w:sz w:val="24"/>
                <w:szCs w:val="24"/>
                <w:lang w:val="fr-FR"/>
              </w:rPr>
            </w:pPr>
          </w:p>
          <w:p w:rsidR="258BCF31" w:rsidP="258BCF31" w:rsidRDefault="258BCF31" w14:paraId="049550FF" w14:textId="26B4D3B5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noProof w:val="0"/>
                <w:color w:val="auto"/>
                <w:sz w:val="24"/>
                <w:szCs w:val="24"/>
                <w:lang w:val="fr-FR"/>
              </w:rPr>
            </w:pPr>
          </w:p>
          <w:p w:rsidR="258BCF31" w:rsidP="258BCF31" w:rsidRDefault="258BCF31" w14:paraId="1BD64879" w14:textId="47B7FF43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noProof w:val="0"/>
                <w:color w:val="auto"/>
                <w:sz w:val="24"/>
                <w:szCs w:val="24"/>
                <w:lang w:val="fr-FR"/>
              </w:rPr>
            </w:pPr>
          </w:p>
          <w:p w:rsidR="258BCF31" w:rsidP="258BCF31" w:rsidRDefault="258BCF31" w14:paraId="2658D4B9" w14:textId="309E3F13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noProof w:val="0"/>
                <w:color w:val="auto"/>
                <w:sz w:val="24"/>
                <w:szCs w:val="24"/>
                <w:lang w:val="fr-FR"/>
              </w:rPr>
            </w:pPr>
          </w:p>
          <w:p w:rsidR="258BCF31" w:rsidP="258BCF31" w:rsidRDefault="258BCF31" w14:paraId="659FBE1F" w14:textId="4216D4AE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noProof w:val="0"/>
                <w:color w:val="auto"/>
                <w:sz w:val="24"/>
                <w:szCs w:val="24"/>
                <w:lang w:val="fr-FR"/>
              </w:rPr>
            </w:pPr>
          </w:p>
          <w:p w:rsidR="258BCF31" w:rsidP="258BCF31" w:rsidRDefault="258BCF31" w14:paraId="046EAB03" w14:textId="0BA46CA8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noProof w:val="0"/>
                <w:color w:val="auto"/>
                <w:sz w:val="24"/>
                <w:szCs w:val="24"/>
                <w:lang w:val="fr-FR"/>
              </w:rPr>
            </w:pPr>
          </w:p>
          <w:p w:rsidR="258BCF31" w:rsidP="258BCF31" w:rsidRDefault="258BCF31" w14:paraId="39697C6E" w14:textId="0E8FD9EA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noProof w:val="0"/>
                <w:color w:val="auto"/>
                <w:sz w:val="24"/>
                <w:szCs w:val="24"/>
                <w:lang w:val="fr-FR"/>
              </w:rPr>
            </w:pPr>
          </w:p>
          <w:p w:rsidR="258BCF31" w:rsidP="258BCF31" w:rsidRDefault="258BCF31" w14:paraId="3BC6A071" w14:textId="2BD953FE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noProof w:val="0"/>
                <w:color w:val="auto"/>
                <w:sz w:val="24"/>
                <w:szCs w:val="24"/>
                <w:lang w:val="fr-FR"/>
              </w:rPr>
            </w:pPr>
          </w:p>
        </w:tc>
        <w:tc>
          <w:tcPr>
            <w:tcW w:w="3005" w:type="dxa"/>
            <w:tcMar/>
          </w:tcPr>
          <w:p w:rsidR="258BCF31" w:rsidP="258BCF31" w:rsidRDefault="258BCF31" w14:paraId="33BFA67D" w14:textId="15B0B434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noProof w:val="0"/>
                <w:color w:val="auto"/>
                <w:sz w:val="24"/>
                <w:szCs w:val="24"/>
                <w:lang w:val="fr-FR"/>
              </w:rPr>
            </w:pPr>
          </w:p>
        </w:tc>
        <w:tc>
          <w:tcPr>
            <w:tcW w:w="3005" w:type="dxa"/>
            <w:tcMar/>
          </w:tcPr>
          <w:p w:rsidR="258BCF31" w:rsidP="258BCF31" w:rsidRDefault="258BCF31" w14:paraId="4F3711FC" w14:textId="15B0B434">
            <w:pPr>
              <w:pStyle w:val="Normal"/>
              <w:rPr>
                <w:rFonts w:ascii="Verdana Pro" w:hAnsi="Verdana Pro" w:eastAsia="Verdana Pro" w:cs="Verdana Pro"/>
                <w:b w:val="0"/>
                <w:bCs w:val="0"/>
                <w:noProof w:val="0"/>
                <w:color w:val="auto"/>
                <w:sz w:val="24"/>
                <w:szCs w:val="24"/>
                <w:lang w:val="fr-FR"/>
              </w:rPr>
            </w:pPr>
          </w:p>
        </w:tc>
      </w:tr>
    </w:tbl>
    <w:p w:rsidR="258BCF31" w:rsidP="40DFF5EC" w:rsidRDefault="258BCF31" w14:paraId="12F7E8B5" w14:textId="4149EA6E">
      <w:pPr>
        <w:pStyle w:val="Normal"/>
        <w:spacing w:line="360" w:lineRule="auto"/>
        <w:rPr>
          <w:rFonts w:ascii="Verdana Pro" w:hAnsi="Verdana Pro" w:eastAsia="Verdana Pro" w:cs="Verdana Pro"/>
          <w:b w:val="1"/>
          <w:bCs w:val="1"/>
          <w:noProof w:val="0"/>
          <w:color w:val="auto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2d8aece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3a9f6d2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7fc5de5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254ddb5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39f255a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15ed6047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7a99611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19afee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33115A"/>
    <w:rsid w:val="024A00F2"/>
    <w:rsid w:val="05275B9D"/>
    <w:rsid w:val="062D74C6"/>
    <w:rsid w:val="06DFDDCC"/>
    <w:rsid w:val="075DF40B"/>
    <w:rsid w:val="07901CCA"/>
    <w:rsid w:val="07C8D05F"/>
    <w:rsid w:val="082A5AA8"/>
    <w:rsid w:val="08DB30D5"/>
    <w:rsid w:val="09633419"/>
    <w:rsid w:val="096388DC"/>
    <w:rsid w:val="09B99D21"/>
    <w:rsid w:val="0A02EE25"/>
    <w:rsid w:val="0A8EC4F6"/>
    <w:rsid w:val="0B1DDA48"/>
    <w:rsid w:val="0B24EB29"/>
    <w:rsid w:val="0B259255"/>
    <w:rsid w:val="0B295F91"/>
    <w:rsid w:val="0BCA7EBD"/>
    <w:rsid w:val="0BDFE7CF"/>
    <w:rsid w:val="0C96F36C"/>
    <w:rsid w:val="0DDD66FF"/>
    <w:rsid w:val="0F4CCF32"/>
    <w:rsid w:val="0F7A4ACA"/>
    <w:rsid w:val="0FB3FD94"/>
    <w:rsid w:val="10678515"/>
    <w:rsid w:val="108F330C"/>
    <w:rsid w:val="10ACA4BA"/>
    <w:rsid w:val="1175EBD0"/>
    <w:rsid w:val="12A1646D"/>
    <w:rsid w:val="14707148"/>
    <w:rsid w:val="154E1BE4"/>
    <w:rsid w:val="15AE8482"/>
    <w:rsid w:val="171E08D5"/>
    <w:rsid w:val="1770DA9B"/>
    <w:rsid w:val="17EFBF39"/>
    <w:rsid w:val="180B6C1C"/>
    <w:rsid w:val="184E6217"/>
    <w:rsid w:val="18744F07"/>
    <w:rsid w:val="18AFE827"/>
    <w:rsid w:val="1903E832"/>
    <w:rsid w:val="1CAF3C7B"/>
    <w:rsid w:val="1CDC8644"/>
    <w:rsid w:val="1CED99F8"/>
    <w:rsid w:val="1D6BB006"/>
    <w:rsid w:val="1DAF0017"/>
    <w:rsid w:val="1E713A07"/>
    <w:rsid w:val="1F11E943"/>
    <w:rsid w:val="1F29E08F"/>
    <w:rsid w:val="202E066D"/>
    <w:rsid w:val="20841F07"/>
    <w:rsid w:val="20AD619D"/>
    <w:rsid w:val="20B37E1C"/>
    <w:rsid w:val="215D2A58"/>
    <w:rsid w:val="21658DB3"/>
    <w:rsid w:val="219B0515"/>
    <w:rsid w:val="2205139B"/>
    <w:rsid w:val="223A872D"/>
    <w:rsid w:val="225AD811"/>
    <w:rsid w:val="23338101"/>
    <w:rsid w:val="2387B823"/>
    <w:rsid w:val="240850B2"/>
    <w:rsid w:val="24509EB3"/>
    <w:rsid w:val="2530F7B6"/>
    <w:rsid w:val="258BCF31"/>
    <w:rsid w:val="25C4C7F4"/>
    <w:rsid w:val="25EFCA02"/>
    <w:rsid w:val="26ACE980"/>
    <w:rsid w:val="26E59C00"/>
    <w:rsid w:val="27340BFE"/>
    <w:rsid w:val="277C400F"/>
    <w:rsid w:val="27E18483"/>
    <w:rsid w:val="281D2C8C"/>
    <w:rsid w:val="28919E2A"/>
    <w:rsid w:val="28E5F016"/>
    <w:rsid w:val="297722F5"/>
    <w:rsid w:val="2A0D29DF"/>
    <w:rsid w:val="2A412EA5"/>
    <w:rsid w:val="2AA43186"/>
    <w:rsid w:val="2B2F403B"/>
    <w:rsid w:val="2B9AF0EF"/>
    <w:rsid w:val="2C37C973"/>
    <w:rsid w:val="2CAD71A0"/>
    <w:rsid w:val="2CBB590D"/>
    <w:rsid w:val="2D40D6BA"/>
    <w:rsid w:val="2D52F8E1"/>
    <w:rsid w:val="2DF371D3"/>
    <w:rsid w:val="2DFC2D0F"/>
    <w:rsid w:val="2E1A7D8B"/>
    <w:rsid w:val="2E68FB78"/>
    <w:rsid w:val="2F613D54"/>
    <w:rsid w:val="2F780FC7"/>
    <w:rsid w:val="308126E9"/>
    <w:rsid w:val="31B86CC5"/>
    <w:rsid w:val="31C9E9FB"/>
    <w:rsid w:val="32245EDB"/>
    <w:rsid w:val="333A53B2"/>
    <w:rsid w:val="333AED31"/>
    <w:rsid w:val="33E715EC"/>
    <w:rsid w:val="34AF5AE6"/>
    <w:rsid w:val="35C7A733"/>
    <w:rsid w:val="35F1C1BE"/>
    <w:rsid w:val="373E20DF"/>
    <w:rsid w:val="37CBF244"/>
    <w:rsid w:val="380D5F55"/>
    <w:rsid w:val="39F57D5D"/>
    <w:rsid w:val="3A10777A"/>
    <w:rsid w:val="3A25DD45"/>
    <w:rsid w:val="3A5C3FCD"/>
    <w:rsid w:val="3A6B7119"/>
    <w:rsid w:val="3A7E30D7"/>
    <w:rsid w:val="3B7F22BB"/>
    <w:rsid w:val="3C4052F3"/>
    <w:rsid w:val="3C48F3B2"/>
    <w:rsid w:val="40CD375D"/>
    <w:rsid w:val="40DFF5EC"/>
    <w:rsid w:val="41C31FAE"/>
    <w:rsid w:val="423822D3"/>
    <w:rsid w:val="42743C33"/>
    <w:rsid w:val="42FADCD1"/>
    <w:rsid w:val="43F179AA"/>
    <w:rsid w:val="44266C8D"/>
    <w:rsid w:val="4432E77E"/>
    <w:rsid w:val="44AA40C8"/>
    <w:rsid w:val="44C6F663"/>
    <w:rsid w:val="45734310"/>
    <w:rsid w:val="45DDD298"/>
    <w:rsid w:val="480FDE20"/>
    <w:rsid w:val="48BE34C6"/>
    <w:rsid w:val="499FF374"/>
    <w:rsid w:val="4AE06722"/>
    <w:rsid w:val="4B034AC9"/>
    <w:rsid w:val="4B462D19"/>
    <w:rsid w:val="4B94FF45"/>
    <w:rsid w:val="4BBF99F4"/>
    <w:rsid w:val="4BDEECB4"/>
    <w:rsid w:val="4C78A2D4"/>
    <w:rsid w:val="4CB3D44F"/>
    <w:rsid w:val="4D4473C1"/>
    <w:rsid w:val="4D97D25F"/>
    <w:rsid w:val="4EF35799"/>
    <w:rsid w:val="4FE60D5B"/>
    <w:rsid w:val="5084F3ED"/>
    <w:rsid w:val="50BE9D0B"/>
    <w:rsid w:val="5108E27E"/>
    <w:rsid w:val="525593F1"/>
    <w:rsid w:val="52811DCC"/>
    <w:rsid w:val="5393AE1D"/>
    <w:rsid w:val="57CF8CB4"/>
    <w:rsid w:val="57FE4F96"/>
    <w:rsid w:val="58BA520B"/>
    <w:rsid w:val="591969C0"/>
    <w:rsid w:val="597F6A2B"/>
    <w:rsid w:val="5AF34BE3"/>
    <w:rsid w:val="5B39D38F"/>
    <w:rsid w:val="5C1092C6"/>
    <w:rsid w:val="5D7EF503"/>
    <w:rsid w:val="5E86B3E4"/>
    <w:rsid w:val="5F4B5B6B"/>
    <w:rsid w:val="60CEEF8F"/>
    <w:rsid w:val="620A74F5"/>
    <w:rsid w:val="627A804D"/>
    <w:rsid w:val="62F28797"/>
    <w:rsid w:val="6380A3BD"/>
    <w:rsid w:val="63958ADC"/>
    <w:rsid w:val="64570ABB"/>
    <w:rsid w:val="669A8A5C"/>
    <w:rsid w:val="680C1314"/>
    <w:rsid w:val="6913A75A"/>
    <w:rsid w:val="697DB0AF"/>
    <w:rsid w:val="69C4841F"/>
    <w:rsid w:val="69C7CA85"/>
    <w:rsid w:val="6ADFB2B2"/>
    <w:rsid w:val="6D23A6BD"/>
    <w:rsid w:val="6D33115A"/>
    <w:rsid w:val="6DC37E97"/>
    <w:rsid w:val="6EBF8759"/>
    <w:rsid w:val="6F33E54E"/>
    <w:rsid w:val="6F85F8F2"/>
    <w:rsid w:val="6FDDCF7E"/>
    <w:rsid w:val="713B8270"/>
    <w:rsid w:val="72498255"/>
    <w:rsid w:val="7265A823"/>
    <w:rsid w:val="729D510D"/>
    <w:rsid w:val="74C164CC"/>
    <w:rsid w:val="758A80EB"/>
    <w:rsid w:val="7596F713"/>
    <w:rsid w:val="75CF1972"/>
    <w:rsid w:val="76F0B7A2"/>
    <w:rsid w:val="77A6D80D"/>
    <w:rsid w:val="77D3F2F3"/>
    <w:rsid w:val="79642327"/>
    <w:rsid w:val="79936B06"/>
    <w:rsid w:val="79ED2533"/>
    <w:rsid w:val="7A075BA8"/>
    <w:rsid w:val="7AA2D970"/>
    <w:rsid w:val="7B15FC68"/>
    <w:rsid w:val="7BF0A01D"/>
    <w:rsid w:val="7BFDC10D"/>
    <w:rsid w:val="7D84E889"/>
    <w:rsid w:val="7E3BB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73E6D"/>
  <w15:chartTrackingRefBased/>
  <w15:docId w15:val="{D7E68299-CB9B-47C0-AAB6-78B70D2825E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258BCF31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PlainTable2" mc:Ignorable="w14">
    <w:name xmlns:w="http://schemas.openxmlformats.org/wordprocessingml/2006/main" w:val="Plain Table 2"/>
    <w:basedOn xmlns:w="http://schemas.openxmlformats.org/wordprocessingml/2006/main" w:val="TableNormal"/>
    <w:uiPriority xmlns:w="http://schemas.openxmlformats.org/wordprocessingml/2006/main" w:val="42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xmlns:w="http://schemas.openxmlformats.org/wordprocessingml/2006/main"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  <w:tblStylePr xmlns:w="http://schemas.openxmlformats.org/wordprocessingml/2006/main"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xmlns:w="http://schemas.openxmlformats.org/wordprocessingml/2006/main"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xmlns:w="http://schemas.openxmlformats.org/wordprocessingml/2006/main"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c950464f7e3487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2026-07-10T10:26:25.9279635Z</dcterms:created>
  <dcterms:modified xsi:type="dcterms:W3CDTF">2026-07-16T09:36:29.3007325Z</dcterms:modified>
  <dc:creator>helene yhuel</dc:creator>
  <lastModifiedBy>helene yhuel</lastModifiedBy>
</coreProperties>
</file>