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2AC67CD6" w:rsidP="5435564B" w:rsidRDefault="2AC67CD6" w14:paraId="2783E2AD" w14:textId="08D38F16">
      <w:pPr>
        <w:pStyle w:val="Heading1"/>
        <w:spacing w:line="360" w:lineRule="auto"/>
        <w:rPr>
          <w:rFonts w:ascii="Verdana" w:hAnsi="Verdana" w:eastAsia="Verdana" w:cs="Verdana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</w:pPr>
      <w:r w:rsidRPr="5435564B" w:rsidR="2AC67CD6">
        <w:rPr>
          <w:rFonts w:ascii="Verdana" w:hAnsi="Verdana" w:eastAsia="Verdana" w:cs="Verdana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Nom et prénom : </w:t>
      </w:r>
    </w:p>
    <w:p w:rsidR="5435564B" w:rsidP="5435564B" w:rsidRDefault="5435564B" w14:paraId="210A650C" w14:textId="69812F08">
      <w:pPr>
        <w:pStyle w:val="Heading1"/>
        <w:spacing w:line="360" w:lineRule="auto"/>
        <w:rPr>
          <w:rFonts w:ascii="Verdana" w:hAnsi="Verdana" w:eastAsia="Verdana" w:cs="Verdana" w:asciiTheme="minorAscii" w:hAnsiTheme="minorAscii" w:eastAsiaTheme="minorAscii" w:cstheme="minorAscii"/>
          <w:b w:val="1"/>
          <w:bCs w:val="1"/>
          <w:color w:val="00B050"/>
          <w:sz w:val="36"/>
          <w:szCs w:val="36"/>
        </w:rPr>
      </w:pPr>
      <w:r w:rsidRPr="5435564B" w:rsidR="5435564B">
        <w:rPr>
          <w:rFonts w:ascii="Verdana" w:hAnsi="Verdana" w:eastAsia="Verdana" w:cs="Verdana" w:asciiTheme="minorAscii" w:hAnsiTheme="minorAscii" w:eastAsiaTheme="minorAscii" w:cstheme="minorAscii"/>
          <w:b w:val="1"/>
          <w:bCs w:val="1"/>
          <w:color w:val="00B050"/>
          <w:sz w:val="36"/>
          <w:szCs w:val="36"/>
        </w:rPr>
        <w:t xml:space="preserve">Tableau d’évaluation : </w:t>
      </w:r>
      <w:r w:rsidRPr="5435564B" w:rsidR="23A84B96">
        <w:rPr>
          <w:rFonts w:ascii="Verdana" w:hAnsi="Verdana" w:eastAsia="Verdana" w:cs="Verdana" w:asciiTheme="minorAscii" w:hAnsiTheme="minorAscii" w:eastAsiaTheme="minorAscii" w:cstheme="minorAscii"/>
          <w:b w:val="1"/>
          <w:bCs w:val="1"/>
          <w:color w:val="00B050"/>
          <w:sz w:val="36"/>
          <w:szCs w:val="36"/>
        </w:rPr>
        <w:t>tenue du classeur</w:t>
      </w:r>
    </w:p>
    <w:p w:rsidR="5435564B" w:rsidP="5435564B" w:rsidRDefault="5435564B" w14:paraId="327130D1" w14:textId="3A8F4736">
      <w:pPr>
        <w:pStyle w:val="Normal"/>
        <w:spacing w:line="360" w:lineRule="auto"/>
      </w:pPr>
      <w:r w:rsidR="5435564B">
        <w:rPr/>
        <w:t>U</w:t>
      </w:r>
      <w:r w:rsidR="3104B717">
        <w:rPr/>
        <w:t>n</w:t>
      </w:r>
      <w:r w:rsidR="5435564B">
        <w:rPr/>
        <w:t xml:space="preserve"> classeur complet, lisible, </w:t>
      </w:r>
      <w:r w:rsidR="5E5324AF">
        <w:rPr/>
        <w:t xml:space="preserve">et </w:t>
      </w:r>
      <w:r w:rsidR="5435564B">
        <w:rPr/>
        <w:t>organisé</w:t>
      </w:r>
      <w:r w:rsidR="6D70C797">
        <w:rPr/>
        <w:t xml:space="preserve"> </w:t>
      </w:r>
      <w:r w:rsidR="6FEB7576">
        <w:rPr/>
        <w:t>s’avère indispensable pour travailler efficacement</w:t>
      </w:r>
      <w:r w:rsidR="6D70C797">
        <w:rPr/>
        <w:t>.</w:t>
      </w:r>
    </w:p>
    <w:tbl>
      <w:tblPr>
        <w:tblStyle w:val="GridTable4-Accent1"/>
        <w:tblW w:w="0" w:type="auto"/>
      </w:tblPr>
      <w:tblGrid>
        <w:gridCol w:w="3750"/>
        <w:gridCol w:w="1125"/>
        <w:gridCol w:w="1950"/>
        <w:gridCol w:w="2201"/>
      </w:tblGrid>
      <w:tr w:rsidR="5435564B" w:rsidTr="5435564B" w14:paraId="19A17D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tcMar/>
          </w:tcPr>
          <w:p w:rsidR="5435564B" w:rsidP="5435564B" w:rsidRDefault="5435564B" w14:paraId="6782D83D" w14:textId="0A0764B9">
            <w:pPr>
              <w:pStyle w:val="Normal"/>
              <w:spacing w:before="120" w:beforeAutospacing="off" w:line="276" w:lineRule="auto"/>
            </w:pPr>
            <w:r w:rsidRPr="5435564B" w:rsidR="5435564B">
              <w:rPr>
                <w:b w:val="1"/>
                <w:bCs w:val="1"/>
              </w:rPr>
              <w:t>Critères de réussite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5" w:type="dxa"/>
            <w:tcMar/>
          </w:tcPr>
          <w:p w:rsidR="5435564B" w:rsidP="5435564B" w:rsidRDefault="5435564B" w14:paraId="3FC06F77" w14:textId="593016B8">
            <w:pPr>
              <w:pStyle w:val="Normal"/>
              <w:spacing w:before="120" w:beforeAutospacing="off" w:line="276" w:lineRule="auto"/>
            </w:pPr>
            <w:r w:rsidRPr="5435564B" w:rsidR="5435564B">
              <w:rPr>
                <w:b w:val="1"/>
                <w:bCs w:val="1"/>
              </w:rPr>
              <w:t>Réussi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50" w:type="dxa"/>
            <w:tcMar/>
          </w:tcPr>
          <w:p w:rsidR="5435564B" w:rsidP="5435564B" w:rsidRDefault="5435564B" w14:paraId="245FC28C" w14:textId="1F97CB4D">
            <w:pPr>
              <w:pStyle w:val="Normal"/>
              <w:spacing w:before="120" w:beforeAutospacing="off" w:line="276" w:lineRule="auto"/>
            </w:pPr>
            <w:r w:rsidRPr="5435564B" w:rsidR="5435564B">
              <w:rPr>
                <w:b w:val="1"/>
                <w:bCs w:val="1"/>
              </w:rPr>
              <w:t>À améliorer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01" w:type="dxa"/>
            <w:tcMar/>
          </w:tcPr>
          <w:p w:rsidR="5435564B" w:rsidP="5435564B" w:rsidRDefault="5435564B" w14:paraId="34675E82" w14:textId="3CA6725A">
            <w:pPr>
              <w:pStyle w:val="Normal"/>
              <w:spacing w:before="120" w:beforeAutospacing="off" w:line="276" w:lineRule="auto"/>
            </w:pPr>
            <w:r w:rsidRPr="5435564B" w:rsidR="5435564B">
              <w:rPr>
                <w:b w:val="1"/>
                <w:bCs w:val="1"/>
              </w:rPr>
              <w:t>Observations</w:t>
            </w:r>
          </w:p>
        </w:tc>
      </w:tr>
      <w:tr w:rsidR="5435564B" w:rsidTr="5435564B" w14:paraId="0B8470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tcMar/>
          </w:tcPr>
          <w:p w:rsidR="5435564B" w:rsidP="5435564B" w:rsidRDefault="5435564B" w14:paraId="3FC6A68C" w14:textId="65BF67E1">
            <w:pPr>
              <w:pStyle w:val="Normal"/>
              <w:spacing w:before="120" w:beforeAutospacing="off" w:after="120" w:afterAutospacing="off" w:line="276" w:lineRule="auto"/>
              <w:rPr>
                <w:b w:val="0"/>
                <w:bCs w:val="0"/>
              </w:rPr>
            </w:pPr>
            <w:r w:rsidR="5435564B">
              <w:rPr>
                <w:b w:val="0"/>
                <w:bCs w:val="0"/>
              </w:rPr>
              <w:t>Le cours est entièrement noté</w:t>
            </w:r>
            <w:r w:rsidR="188A3F8D">
              <w:rPr>
                <w:b w:val="0"/>
                <w:bCs w:val="0"/>
              </w:rPr>
              <w:t xml:space="preserve"> ; les exercices, les évaluations et les corrections sont présents</w:t>
            </w:r>
            <w:r w:rsidR="5435564B">
              <w:rPr>
                <w:b w:val="0"/>
                <w:bCs w:val="0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5" w:type="dxa"/>
            <w:tcMar/>
          </w:tcPr>
          <w:p w:rsidR="5435564B" w:rsidP="5435564B" w:rsidRDefault="5435564B" w14:paraId="4ABD6D54" w14:textId="6297D6E9">
            <w:pPr>
              <w:pStyle w:val="Normal"/>
              <w:spacing w:before="120" w:beforeAutospacing="off" w:after="120" w:afterAutospacing="off" w:line="276" w:lineRule="auto"/>
              <w:rPr>
                <w:b w:val="0"/>
                <w:bCs w:val="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50" w:type="dxa"/>
            <w:tcMar/>
          </w:tcPr>
          <w:p w:rsidR="5435564B" w:rsidP="5435564B" w:rsidRDefault="5435564B" w14:paraId="6953085F" w14:textId="0224E27D">
            <w:pPr>
              <w:pStyle w:val="Normal"/>
              <w:spacing w:before="120" w:beforeAutospacing="off" w:after="120" w:afterAutospacing="off" w:line="276" w:lineRule="auto"/>
              <w:rPr>
                <w:b w:val="0"/>
                <w:bCs w:val="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01" w:type="dxa"/>
            <w:tcMar/>
          </w:tcPr>
          <w:p w:rsidR="5435564B" w:rsidP="5435564B" w:rsidRDefault="5435564B" w14:paraId="6A10B666" w14:textId="2745D7DC">
            <w:pPr>
              <w:pStyle w:val="Normal"/>
              <w:spacing w:before="120" w:beforeAutospacing="off" w:after="120" w:afterAutospacing="off" w:line="276" w:lineRule="auto"/>
              <w:rPr>
                <w:b w:val="0"/>
                <w:bCs w:val="0"/>
              </w:rPr>
            </w:pPr>
          </w:p>
        </w:tc>
      </w:tr>
      <w:tr w:rsidR="5435564B" w:rsidTr="5435564B" w14:paraId="3B21F7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tcMar/>
          </w:tcPr>
          <w:p w:rsidR="5435564B" w:rsidP="5435564B" w:rsidRDefault="5435564B" w14:paraId="5556C93D" w14:textId="69024148">
            <w:pPr>
              <w:pStyle w:val="Normal"/>
              <w:spacing w:before="120" w:beforeAutospacing="off" w:after="120" w:afterAutospacing="off" w:line="276" w:lineRule="auto"/>
              <w:rPr>
                <w:b w:val="0"/>
                <w:bCs w:val="0"/>
              </w:rPr>
            </w:pPr>
            <w:r w:rsidR="5435564B">
              <w:rPr>
                <w:b w:val="0"/>
                <w:bCs w:val="0"/>
              </w:rPr>
              <w:t>Les titres et sous-titres sont clairement indiqués</w:t>
            </w:r>
            <w:r w:rsidR="584D734B">
              <w:rPr>
                <w:b w:val="0"/>
                <w:bCs w:val="0"/>
              </w:rPr>
              <w:t xml:space="preserve"> par un code couleur cohérent</w:t>
            </w:r>
            <w:r w:rsidR="5435564B">
              <w:rPr>
                <w:b w:val="0"/>
                <w:bCs w:val="0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5" w:type="dxa"/>
            <w:tcMar/>
          </w:tcPr>
          <w:p w:rsidR="5435564B" w:rsidP="5435564B" w:rsidRDefault="5435564B" w14:paraId="4912FCAC" w14:textId="2625CD48">
            <w:pPr>
              <w:pStyle w:val="Normal"/>
              <w:spacing w:before="120" w:beforeAutospacing="off" w:after="120" w:afterAutospacing="off" w:line="276" w:lineRule="auto"/>
              <w:rPr>
                <w:b w:val="0"/>
                <w:bCs w:val="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50" w:type="dxa"/>
            <w:tcMar/>
          </w:tcPr>
          <w:p w:rsidR="5435564B" w:rsidP="5435564B" w:rsidRDefault="5435564B" w14:paraId="376EEBD1" w14:textId="6C3D8100">
            <w:pPr>
              <w:pStyle w:val="Normal"/>
              <w:spacing w:before="120" w:beforeAutospacing="off" w:after="120" w:afterAutospacing="off" w:line="276" w:lineRule="auto"/>
              <w:rPr>
                <w:b w:val="0"/>
                <w:bCs w:val="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01" w:type="dxa"/>
            <w:tcMar/>
          </w:tcPr>
          <w:p w:rsidR="5435564B" w:rsidP="5435564B" w:rsidRDefault="5435564B" w14:paraId="4B237061" w14:textId="5EE83D11">
            <w:pPr>
              <w:pStyle w:val="Normal"/>
              <w:spacing w:before="120" w:beforeAutospacing="off" w:after="120" w:afterAutospacing="off" w:line="276" w:lineRule="auto"/>
              <w:rPr>
                <w:b w:val="0"/>
                <w:bCs w:val="0"/>
              </w:rPr>
            </w:pPr>
          </w:p>
        </w:tc>
      </w:tr>
      <w:tr w:rsidR="5435564B" w:rsidTr="5435564B" w14:paraId="2A5DE7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tcMar/>
          </w:tcPr>
          <w:p w:rsidR="5435564B" w:rsidP="5435564B" w:rsidRDefault="5435564B" w14:paraId="23AE0D93" w14:textId="12576728">
            <w:pPr>
              <w:pStyle w:val="Normal"/>
              <w:spacing w:before="120" w:beforeAutospacing="off" w:after="120" w:afterAutospacing="off" w:line="276" w:lineRule="auto"/>
              <w:rPr>
                <w:b w:val="0"/>
                <w:bCs w:val="0"/>
              </w:rPr>
            </w:pPr>
            <w:r w:rsidR="5435564B">
              <w:rPr>
                <w:b w:val="0"/>
                <w:bCs w:val="0"/>
              </w:rPr>
              <w:t xml:space="preserve">Le classeur est bien organisé : les feuilles sont rangées dans le bon ordre et dans la bonne </w:t>
            </w:r>
            <w:r w:rsidR="244E018E">
              <w:rPr>
                <w:b w:val="0"/>
                <w:bCs w:val="0"/>
              </w:rPr>
              <w:t>section</w:t>
            </w:r>
            <w:r w:rsidR="5435564B">
              <w:rPr>
                <w:b w:val="0"/>
                <w:bCs w:val="0"/>
              </w:rPr>
              <w:t>.</w:t>
            </w:r>
            <w:r w:rsidR="17A4B0C0">
              <w:rPr>
                <w:b w:val="0"/>
                <w:bCs w:val="0"/>
              </w:rPr>
              <w:t xml:space="preserve"> Les documents distribués sont collés</w:t>
            </w:r>
            <w:r w:rsidR="0CF432C6">
              <w:rPr>
                <w:b w:val="0"/>
                <w:bCs w:val="0"/>
              </w:rPr>
              <w:t xml:space="preserve"> </w:t>
            </w:r>
            <w:r w:rsidR="17A4B0C0">
              <w:rPr>
                <w:b w:val="0"/>
                <w:bCs w:val="0"/>
              </w:rPr>
              <w:t>ou insérés au bon endroit.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5" w:type="dxa"/>
            <w:tcMar/>
          </w:tcPr>
          <w:p w:rsidR="5435564B" w:rsidP="5435564B" w:rsidRDefault="5435564B" w14:paraId="5F990707" w14:textId="1A9470AA">
            <w:pPr>
              <w:pStyle w:val="Normal"/>
              <w:spacing w:before="120" w:beforeAutospacing="off" w:after="120" w:afterAutospacing="off" w:line="276" w:lineRule="auto"/>
              <w:rPr>
                <w:b w:val="0"/>
                <w:bCs w:val="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50" w:type="dxa"/>
            <w:tcMar/>
          </w:tcPr>
          <w:p w:rsidR="5435564B" w:rsidP="5435564B" w:rsidRDefault="5435564B" w14:paraId="4557599B" w14:textId="4F07B9B9">
            <w:pPr>
              <w:pStyle w:val="Normal"/>
              <w:spacing w:before="120" w:beforeAutospacing="off" w:after="120" w:afterAutospacing="off" w:line="276" w:lineRule="auto"/>
              <w:rPr>
                <w:b w:val="0"/>
                <w:bCs w:val="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01" w:type="dxa"/>
            <w:tcMar/>
          </w:tcPr>
          <w:p w:rsidR="5435564B" w:rsidP="5435564B" w:rsidRDefault="5435564B" w14:paraId="20B1B815" w14:textId="3481A3D3">
            <w:pPr>
              <w:pStyle w:val="Normal"/>
              <w:spacing w:before="120" w:beforeAutospacing="off" w:after="120" w:afterAutospacing="off" w:line="276" w:lineRule="auto"/>
              <w:rPr>
                <w:b w:val="0"/>
                <w:bCs w:val="0"/>
              </w:rPr>
            </w:pPr>
          </w:p>
        </w:tc>
      </w:tr>
      <w:tr w:rsidR="5435564B" w:rsidTr="5435564B" w14:paraId="74016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tcMar/>
          </w:tcPr>
          <w:p w:rsidR="5435564B" w:rsidP="5435564B" w:rsidRDefault="5435564B" w14:paraId="46D11DF3" w14:textId="4075E3FA">
            <w:pPr>
              <w:pStyle w:val="Normal"/>
              <w:spacing w:before="120" w:beforeAutospacing="off" w:after="120" w:afterAutospacing="off" w:line="276" w:lineRule="auto"/>
              <w:rPr>
                <w:b w:val="0"/>
                <w:bCs w:val="0"/>
              </w:rPr>
            </w:pPr>
            <w:r w:rsidR="5435564B">
              <w:rPr>
                <w:b w:val="0"/>
                <w:bCs w:val="0"/>
              </w:rPr>
              <w:t>Le travail est relu : il y a peu ou pas de fautes d’orthographe.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5" w:type="dxa"/>
            <w:tcMar/>
          </w:tcPr>
          <w:p w:rsidR="5435564B" w:rsidP="5435564B" w:rsidRDefault="5435564B" w14:paraId="7FA69236" w14:textId="3A3E2DC3">
            <w:pPr>
              <w:pStyle w:val="Normal"/>
              <w:spacing w:before="120" w:beforeAutospacing="off" w:after="120" w:afterAutospacing="off" w:line="276" w:lineRule="auto"/>
              <w:rPr>
                <w:b w:val="0"/>
                <w:bCs w:val="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50" w:type="dxa"/>
            <w:tcMar/>
          </w:tcPr>
          <w:p w:rsidR="5435564B" w:rsidP="5435564B" w:rsidRDefault="5435564B" w14:paraId="556F2321" w14:textId="3CE072EF">
            <w:pPr>
              <w:pStyle w:val="Normal"/>
              <w:spacing w:before="120" w:beforeAutospacing="off" w:after="120" w:afterAutospacing="off" w:line="276" w:lineRule="auto"/>
              <w:rPr>
                <w:b w:val="0"/>
                <w:bCs w:val="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01" w:type="dxa"/>
            <w:tcMar/>
          </w:tcPr>
          <w:p w:rsidR="5435564B" w:rsidP="5435564B" w:rsidRDefault="5435564B" w14:paraId="5627E5EA" w14:textId="3096256C">
            <w:pPr>
              <w:pStyle w:val="Normal"/>
              <w:spacing w:before="120" w:beforeAutospacing="off" w:after="120" w:afterAutospacing="off" w:line="276" w:lineRule="auto"/>
              <w:rPr>
                <w:b w:val="0"/>
                <w:bCs w:val="0"/>
              </w:rPr>
            </w:pPr>
          </w:p>
        </w:tc>
      </w:tr>
      <w:tr w:rsidR="5435564B" w:rsidTr="5435564B" w14:paraId="3A8859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tcMar/>
          </w:tcPr>
          <w:p w:rsidR="5E4DB163" w:rsidP="5435564B" w:rsidRDefault="5E4DB163" w14:paraId="0800461C" w14:textId="1BB469B8">
            <w:pPr>
              <w:pStyle w:val="Normal"/>
              <w:spacing w:before="120" w:beforeAutospacing="off" w:after="120" w:afterAutospacing="off" w:line="276" w:lineRule="auto"/>
              <w:rPr>
                <w:b w:val="0"/>
                <w:bCs w:val="0"/>
              </w:rPr>
            </w:pPr>
            <w:r w:rsidR="5E4DB163">
              <w:rPr>
                <w:b w:val="0"/>
                <w:bCs w:val="0"/>
              </w:rPr>
              <w:t>L’écriture est lisible, soignée et régulière.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5" w:type="dxa"/>
            <w:tcMar/>
          </w:tcPr>
          <w:p w:rsidR="5435564B" w:rsidP="5435564B" w:rsidRDefault="5435564B" w14:paraId="643ADAD6" w14:textId="5BA1DD63">
            <w:pPr>
              <w:pStyle w:val="Normal"/>
              <w:spacing w:line="276" w:lineRule="auto"/>
              <w:rPr>
                <w:b w:val="0"/>
                <w:bCs w:val="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50" w:type="dxa"/>
            <w:tcMar/>
          </w:tcPr>
          <w:p w:rsidR="5435564B" w:rsidP="5435564B" w:rsidRDefault="5435564B" w14:paraId="1D216010" w14:textId="23BDD7AF">
            <w:pPr>
              <w:pStyle w:val="Normal"/>
              <w:spacing w:line="276" w:lineRule="auto"/>
              <w:rPr>
                <w:b w:val="0"/>
                <w:bCs w:val="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01" w:type="dxa"/>
            <w:tcMar/>
          </w:tcPr>
          <w:p w:rsidR="5435564B" w:rsidP="5435564B" w:rsidRDefault="5435564B" w14:paraId="017A04F7" w14:textId="6318A22A">
            <w:pPr>
              <w:pStyle w:val="Normal"/>
              <w:spacing w:line="276" w:lineRule="auto"/>
              <w:rPr>
                <w:b w:val="0"/>
                <w:bCs w:val="0"/>
              </w:rPr>
            </w:pPr>
          </w:p>
        </w:tc>
      </w:tr>
      <w:tr w:rsidR="5435564B" w:rsidTr="5435564B" w14:paraId="3B89B8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tcMar/>
          </w:tcPr>
          <w:p w:rsidR="5435564B" w:rsidP="5435564B" w:rsidRDefault="5435564B" w14:paraId="419CBAB9" w14:textId="5618FDFA">
            <w:pPr>
              <w:pStyle w:val="Normal"/>
              <w:spacing w:before="120" w:beforeAutospacing="off" w:after="120" w:afterAutospacing="off" w:line="276" w:lineRule="auto"/>
              <w:rPr>
                <w:b w:val="0"/>
                <w:bCs w:val="0"/>
              </w:rPr>
            </w:pPr>
            <w:r w:rsidR="5435564B">
              <w:rPr>
                <w:b w:val="0"/>
                <w:bCs w:val="0"/>
              </w:rPr>
              <w:t>Les pages sont propres : pas de ratures excessives, de feuilles abîmées ou de dessins hors sujet.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5" w:type="dxa"/>
            <w:tcMar/>
          </w:tcPr>
          <w:p w:rsidR="5435564B" w:rsidP="5435564B" w:rsidRDefault="5435564B" w14:paraId="77001223" w14:textId="257ECBAB">
            <w:pPr>
              <w:pStyle w:val="Normal"/>
              <w:spacing w:before="120" w:beforeAutospacing="off" w:after="120" w:afterAutospacing="off" w:line="276" w:lineRule="auto"/>
              <w:rPr>
                <w:b w:val="0"/>
                <w:bCs w:val="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50" w:type="dxa"/>
            <w:tcMar/>
          </w:tcPr>
          <w:p w:rsidR="5435564B" w:rsidP="5435564B" w:rsidRDefault="5435564B" w14:paraId="4F951B5E" w14:textId="344B3284">
            <w:pPr>
              <w:pStyle w:val="Normal"/>
              <w:spacing w:before="120" w:beforeAutospacing="off" w:after="120" w:afterAutospacing="off" w:line="276" w:lineRule="auto"/>
              <w:rPr>
                <w:b w:val="0"/>
                <w:bCs w:val="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01" w:type="dxa"/>
            <w:tcMar/>
          </w:tcPr>
          <w:p w:rsidR="5435564B" w:rsidP="5435564B" w:rsidRDefault="5435564B" w14:paraId="3583664E" w14:textId="3DA0A36A">
            <w:pPr>
              <w:pStyle w:val="Normal"/>
              <w:spacing w:before="120" w:beforeAutospacing="off" w:after="120" w:afterAutospacing="off" w:line="276" w:lineRule="auto"/>
              <w:rPr>
                <w:b w:val="0"/>
                <w:bCs w:val="0"/>
              </w:rPr>
            </w:pPr>
          </w:p>
        </w:tc>
      </w:tr>
    </w:tbl>
    <w:p w:rsidR="5435564B" w:rsidP="5435564B" w:rsidRDefault="5435564B" w14:paraId="11088B2C" w14:textId="72AE0E00">
      <w:pPr>
        <w:spacing w:line="360" w:lineRule="auto"/>
      </w:pPr>
    </w:p>
    <w:p w:rsidR="5435564B" w:rsidP="5435564B" w:rsidRDefault="5435564B" w14:paraId="7D951204" w14:textId="531B2DF4">
      <w:pPr>
        <w:pStyle w:val="Normal"/>
        <w:spacing w:line="360" w:lineRule="auto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B8D3EBD"/>
    <w:rsid w:val="0104A297"/>
    <w:rsid w:val="08D53C58"/>
    <w:rsid w:val="0A09EE4E"/>
    <w:rsid w:val="0A09EE4E"/>
    <w:rsid w:val="0B47B95F"/>
    <w:rsid w:val="0B98F4CE"/>
    <w:rsid w:val="0B98F4CE"/>
    <w:rsid w:val="0BCC57F2"/>
    <w:rsid w:val="0CF432C6"/>
    <w:rsid w:val="0D31D232"/>
    <w:rsid w:val="13DDC425"/>
    <w:rsid w:val="144ABA8F"/>
    <w:rsid w:val="17A4B0C0"/>
    <w:rsid w:val="188A3F8D"/>
    <w:rsid w:val="1D603A0B"/>
    <w:rsid w:val="1F421520"/>
    <w:rsid w:val="23A84B96"/>
    <w:rsid w:val="244E018E"/>
    <w:rsid w:val="2AC67CD6"/>
    <w:rsid w:val="3104B717"/>
    <w:rsid w:val="325F050E"/>
    <w:rsid w:val="37F5B167"/>
    <w:rsid w:val="3B846D95"/>
    <w:rsid w:val="3B846D95"/>
    <w:rsid w:val="3D4203F9"/>
    <w:rsid w:val="43584037"/>
    <w:rsid w:val="4B8D3EBD"/>
    <w:rsid w:val="50BF7891"/>
    <w:rsid w:val="5435564B"/>
    <w:rsid w:val="584D734B"/>
    <w:rsid w:val="5CDDB436"/>
    <w:rsid w:val="5E4DB163"/>
    <w:rsid w:val="5E5324AF"/>
    <w:rsid w:val="637404ED"/>
    <w:rsid w:val="6AB29A4A"/>
    <w:rsid w:val="6AB29A4A"/>
    <w:rsid w:val="6C596AD9"/>
    <w:rsid w:val="6C596AD9"/>
    <w:rsid w:val="6D70C797"/>
    <w:rsid w:val="6EB0B319"/>
    <w:rsid w:val="6FEB7576"/>
    <w:rsid w:val="70F2A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BD626"/>
  <w15:chartTrackingRefBased/>
  <w15:docId w15:val="{9647CC65-8AF4-485D-9AA1-994BE32EB93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360" w:after="8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table" w:styleId="GridTable4-Accent1" mc:Ignorable="w14">
    <w:name xmlns:w="http://schemas.openxmlformats.org/wordprocessingml/2006/main" w:val="Grid Table 4 Accent 1"/>
    <w:basedOn xmlns:w="http://schemas.openxmlformats.org/wordprocessingml/2006/main" w:val="TableNormal"/>
    <w:uiPriority xmlns:w="http://schemas.openxmlformats.org/wordprocessingml/2006/main" w:val="49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StyleRowBandSize w:val="1"/>
      <w:tblStyleColBandSize w:val="1"/>
      <w:tblInd w:w="0" w:type="dxa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xmlns:w="http://schemas.openxmlformats.org/wordprocessingml/2006/main" w:type="firstRow">
      <w:rPr>
        <w:b/>
        <w:bCs/>
        <w:color w:val="FFFFFF" w:themeColor="background1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xmlns:w="http://schemas.openxmlformats.org/wordprocessingml/2006/main" w:type="lastRow">
      <w:rPr>
        <w:b/>
        <w:bCs/>
      </w:rPr>
      <w:tblPr/>
      <w:tcPr>
        <w:tcBorders>
          <w:top w:val="double" w:color="5B9BD5" w:themeColor="accent1" w:sz="4" w:space="0"/>
        </w:tcBorders>
      </w:tcPr>
    </w:tblStylePr>
    <w:tblStylePr xmlns:w="http://schemas.openxmlformats.org/wordprocessingml/2006/main" w:type="firstCol">
      <w:rPr>
        <w:b/>
        <w:bCs/>
      </w:rPr>
    </w:tblStylePr>
    <w:tblStylePr xmlns:w="http://schemas.openxmlformats.org/wordprocessingml/2006/main" w:type="lastCol">
      <w:rPr>
        <w:b/>
        <w:bCs/>
      </w:rPr>
    </w:tblStylePr>
    <w:tblStylePr xmlns:w="http://schemas.openxmlformats.org/wordprocessingml/2006/main" w:type="band1Vert">
      <w:tblPr/>
      <w:tcPr>
        <w:shd w:val="clear" w:color="auto" w:fill="DEEAF6" w:themeFill="accent1" w:themeFillTint="33"/>
      </w:tcPr>
    </w:tblStylePr>
    <w:tblStylePr xmlns:w="http://schemas.openxmlformats.org/wordprocessingml/2006/main"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2026-08-25T12:02:16.4042949Z</dcterms:created>
  <dcterms:modified xsi:type="dcterms:W3CDTF">2026-08-25T12:27:59.1421271Z</dcterms:modified>
  <dc:creator>helene yhuel</dc:creator>
  <lastModifiedBy>helene yhuel</lastModifiedBy>
</coreProperties>
</file>